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97D" w14:textId="1EDE2ABD" w:rsidR="001D68F6" w:rsidRPr="00312153" w:rsidRDefault="001B3016">
      <w:pPr>
        <w:pStyle w:val="gmail-p3"/>
        <w:spacing w:before="0" w:beforeAutospacing="0" w:after="0" w:afterAutospacing="0"/>
        <w:rPr>
          <w:rFonts w:asciiTheme="majorHAnsi" w:eastAsiaTheme="minorEastAsia" w:hAnsiTheme="majorHAnsi" w:cstheme="majorHAnsi"/>
          <w:sz w:val="24"/>
          <w:szCs w:val="24"/>
        </w:rPr>
      </w:pPr>
      <w:r>
        <w:rPr>
          <w:rFonts w:asciiTheme="majorHAnsi" w:eastAsiaTheme="minorEastAsia" w:hAnsiTheme="majorHAnsi" w:cstheme="majorHAnsi"/>
          <w:sz w:val="24"/>
          <w:szCs w:val="24"/>
        </w:rPr>
        <w:t>Dear &lt;Name&gt;,</w:t>
      </w:r>
    </w:p>
    <w:p w14:paraId="49062809" w14:textId="77777777" w:rsidR="001D68F6" w:rsidRPr="00312153" w:rsidRDefault="001D68F6">
      <w:pPr>
        <w:pStyle w:val="gmail-p2"/>
        <w:spacing w:before="0" w:beforeAutospacing="0" w:after="0" w:afterAutospacing="0"/>
        <w:rPr>
          <w:rFonts w:asciiTheme="majorHAnsi" w:eastAsiaTheme="minorEastAsia" w:hAnsiTheme="majorHAnsi" w:cstheme="majorHAnsi"/>
          <w:sz w:val="24"/>
          <w:szCs w:val="24"/>
        </w:rPr>
      </w:pPr>
      <w:r w:rsidRPr="00312153">
        <w:rPr>
          <w:rFonts w:asciiTheme="majorHAnsi" w:eastAsiaTheme="minorEastAsia" w:hAnsiTheme="majorHAnsi" w:cstheme="majorHAnsi"/>
          <w:sz w:val="24"/>
          <w:szCs w:val="24"/>
        </w:rPr>
        <w:t> </w:t>
      </w:r>
    </w:p>
    <w:p w14:paraId="0C3AC321" w14:textId="7E7A5E16" w:rsidR="001D68F6" w:rsidRPr="00312153" w:rsidRDefault="001D68F6">
      <w:pPr>
        <w:pStyle w:val="gmail-p3"/>
        <w:spacing w:before="0" w:beforeAutospacing="0" w:after="0" w:afterAutospacing="0"/>
        <w:rPr>
          <w:rFonts w:asciiTheme="majorHAnsi" w:eastAsiaTheme="minorEastAsia" w:hAnsiTheme="majorHAnsi" w:cstheme="majorHAnsi"/>
          <w:sz w:val="24"/>
          <w:szCs w:val="24"/>
        </w:rPr>
      </w:pPr>
      <w:r w:rsidRPr="00312153">
        <w:rPr>
          <w:rFonts w:asciiTheme="majorHAnsi" w:eastAsiaTheme="minorEastAsia" w:hAnsiTheme="majorHAnsi" w:cstheme="majorHAnsi"/>
          <w:sz w:val="24"/>
          <w:szCs w:val="24"/>
        </w:rPr>
        <w:t xml:space="preserve">It is with great enthusiasm that I </w:t>
      </w:r>
      <w:r w:rsidR="00CF402E">
        <w:rPr>
          <w:rFonts w:asciiTheme="majorHAnsi" w:eastAsiaTheme="minorEastAsia" w:hAnsiTheme="majorHAnsi" w:cstheme="majorHAnsi"/>
          <w:sz w:val="24"/>
          <w:szCs w:val="24"/>
        </w:rPr>
        <w:t>invite you to support my fundraising efforts through The Jim Abernethy Challenge and in support of</w:t>
      </w:r>
      <w:r w:rsidR="00B31C8F" w:rsidRPr="00312153">
        <w:rPr>
          <w:rFonts w:asciiTheme="majorHAnsi" w:eastAsiaTheme="minorEastAsia" w:hAnsiTheme="majorHAnsi" w:cstheme="majorHAnsi"/>
          <w:sz w:val="24"/>
          <w:szCs w:val="24"/>
        </w:rPr>
        <w:t xml:space="preserve"> The Leukemia &amp; Lymphoma Society of </w:t>
      </w:r>
      <w:r w:rsidR="00CF402E">
        <w:rPr>
          <w:rFonts w:asciiTheme="majorHAnsi" w:eastAsiaTheme="minorEastAsia" w:hAnsiTheme="majorHAnsi" w:cstheme="majorHAnsi"/>
          <w:sz w:val="24"/>
          <w:szCs w:val="24"/>
        </w:rPr>
        <w:t>Canada</w:t>
      </w:r>
      <w:r w:rsidR="002A4621">
        <w:rPr>
          <w:rFonts w:asciiTheme="majorHAnsi" w:eastAsiaTheme="minorEastAsia" w:hAnsiTheme="majorHAnsi" w:cstheme="majorHAnsi"/>
          <w:sz w:val="24"/>
          <w:szCs w:val="24"/>
        </w:rPr>
        <w:t xml:space="preserve"> (LLSC)</w:t>
      </w:r>
      <w:r w:rsidR="00CF402E">
        <w:rPr>
          <w:rFonts w:asciiTheme="majorHAnsi" w:eastAsiaTheme="minorEastAsia" w:hAnsiTheme="majorHAnsi" w:cstheme="majorHAnsi"/>
          <w:sz w:val="24"/>
          <w:szCs w:val="24"/>
        </w:rPr>
        <w:t>.</w:t>
      </w:r>
    </w:p>
    <w:p w14:paraId="455C8501" w14:textId="440EDB41" w:rsidR="001D68F6" w:rsidRPr="00312153" w:rsidRDefault="001D68F6">
      <w:pPr>
        <w:pStyle w:val="gmail-p3"/>
        <w:spacing w:before="0" w:beforeAutospacing="0" w:after="0" w:afterAutospacing="0"/>
        <w:rPr>
          <w:rFonts w:asciiTheme="majorHAnsi" w:eastAsiaTheme="minorEastAsia" w:hAnsiTheme="majorHAnsi" w:cstheme="majorHAnsi"/>
          <w:sz w:val="24"/>
          <w:szCs w:val="24"/>
        </w:rPr>
      </w:pPr>
    </w:p>
    <w:p w14:paraId="570D8EED" w14:textId="5E63FA5E" w:rsidR="001B3016" w:rsidRPr="00312153" w:rsidRDefault="002A4621">
      <w:pPr>
        <w:pStyle w:val="gmail-p3"/>
        <w:spacing w:before="0" w:beforeAutospacing="0" w:after="0" w:afterAutospacing="0"/>
        <w:rPr>
          <w:rFonts w:asciiTheme="majorHAnsi" w:eastAsiaTheme="minorEastAsia" w:hAnsiTheme="majorHAnsi" w:cstheme="majorHAnsi"/>
          <w:sz w:val="24"/>
          <w:szCs w:val="24"/>
        </w:rPr>
      </w:pPr>
      <w:bookmarkStart w:id="0" w:name="_Hlk83215802"/>
      <w:r>
        <w:rPr>
          <w:rFonts w:asciiTheme="majorHAnsi" w:eastAsiaTheme="minorEastAsia" w:hAnsiTheme="majorHAnsi" w:cstheme="majorHAnsi"/>
          <w:sz w:val="24"/>
          <w:szCs w:val="24"/>
        </w:rPr>
        <w:t xml:space="preserve">Over the next four weeks my team </w:t>
      </w:r>
      <w:r w:rsidRPr="003700F0">
        <w:rPr>
          <w:rFonts w:asciiTheme="majorHAnsi" w:hAnsiTheme="majorHAnsi" w:cstheme="majorHAnsi"/>
          <w:highlight w:val="yellow"/>
        </w:rPr>
        <w:t>&lt;TEAM NAME&gt;</w:t>
      </w:r>
      <w:r>
        <w:rPr>
          <w:rFonts w:asciiTheme="majorHAnsi" w:eastAsiaTheme="minorEastAsia" w:hAnsiTheme="majorHAnsi" w:cstheme="majorHAnsi"/>
          <w:sz w:val="24"/>
          <w:szCs w:val="24"/>
        </w:rPr>
        <w:t xml:space="preserve"> will compete in a </w:t>
      </w:r>
      <w:r w:rsidRPr="003700F0">
        <w:rPr>
          <w:rFonts w:asciiTheme="majorHAnsi" w:hAnsiTheme="majorHAnsi" w:cstheme="majorHAnsi"/>
          <w:highlight w:val="yellow"/>
        </w:rPr>
        <w:t>&lt;Run/walk, cycle, movement&gt;</w:t>
      </w:r>
      <w:r>
        <w:rPr>
          <w:rFonts w:asciiTheme="majorHAnsi" w:eastAsiaTheme="minorEastAsia" w:hAnsiTheme="majorHAnsi" w:cstheme="majorHAnsi"/>
          <w:sz w:val="24"/>
          <w:szCs w:val="24"/>
        </w:rPr>
        <w:t xml:space="preserve"> challenge to raise funds for blood cancer research and support services.</w:t>
      </w:r>
      <w:bookmarkEnd w:id="0"/>
    </w:p>
    <w:p w14:paraId="689137CA" w14:textId="77777777" w:rsidR="00AC0CD1" w:rsidRPr="00312153" w:rsidRDefault="00AC0CD1">
      <w:pPr>
        <w:pStyle w:val="gmail-p3"/>
        <w:spacing w:before="0" w:beforeAutospacing="0" w:after="0" w:afterAutospacing="0"/>
        <w:rPr>
          <w:rFonts w:asciiTheme="majorHAnsi" w:eastAsiaTheme="minorEastAsia" w:hAnsiTheme="majorHAnsi" w:cstheme="majorHAnsi"/>
          <w:sz w:val="24"/>
          <w:szCs w:val="24"/>
        </w:rPr>
      </w:pPr>
    </w:p>
    <w:p w14:paraId="6B7AF2D2" w14:textId="04DE508B" w:rsidR="002A4621" w:rsidRDefault="00030D53" w:rsidP="002A4621">
      <w:pPr>
        <w:pStyle w:val="gmail-p3"/>
        <w:spacing w:before="0" w:beforeAutospacing="0" w:after="0" w:afterAutospacing="0"/>
        <w:rPr>
          <w:rFonts w:asciiTheme="majorHAnsi" w:eastAsiaTheme="minorEastAsia" w:hAnsiTheme="majorHAnsi" w:cstheme="majorHAnsi"/>
          <w:sz w:val="24"/>
          <w:szCs w:val="24"/>
        </w:rPr>
      </w:pPr>
      <w:r w:rsidRPr="00312153">
        <w:rPr>
          <w:rFonts w:asciiTheme="majorHAnsi" w:eastAsiaTheme="minorEastAsia" w:hAnsiTheme="majorHAnsi" w:cstheme="majorHAnsi"/>
          <w:sz w:val="24"/>
          <w:szCs w:val="24"/>
        </w:rPr>
        <w:t>Every 2</w:t>
      </w:r>
      <w:r w:rsidR="00B31C8F" w:rsidRPr="00312153">
        <w:rPr>
          <w:rFonts w:asciiTheme="majorHAnsi" w:eastAsiaTheme="minorEastAsia" w:hAnsiTheme="majorHAnsi" w:cstheme="majorHAnsi"/>
          <w:sz w:val="24"/>
          <w:szCs w:val="24"/>
        </w:rPr>
        <w:t>4</w:t>
      </w:r>
      <w:r w:rsidRPr="00312153">
        <w:rPr>
          <w:rFonts w:asciiTheme="majorHAnsi" w:eastAsiaTheme="minorEastAsia" w:hAnsiTheme="majorHAnsi" w:cstheme="majorHAnsi"/>
          <w:sz w:val="24"/>
          <w:szCs w:val="24"/>
        </w:rPr>
        <w:t xml:space="preserve"> minutes a Canadian is diagnosed with a blood cancer</w:t>
      </w:r>
      <w:r w:rsidR="00344E8C" w:rsidRPr="00312153">
        <w:rPr>
          <w:rFonts w:asciiTheme="majorHAnsi" w:eastAsiaTheme="minorEastAsia" w:hAnsiTheme="majorHAnsi" w:cstheme="majorHAnsi"/>
          <w:sz w:val="24"/>
          <w:szCs w:val="24"/>
        </w:rPr>
        <w:t xml:space="preserve"> and it is one of the most isolating and overwhelming experiences. </w:t>
      </w:r>
      <w:r w:rsidR="002A4621" w:rsidRPr="00312153">
        <w:rPr>
          <w:rFonts w:asciiTheme="majorHAnsi" w:eastAsiaTheme="minorEastAsia" w:hAnsiTheme="majorHAnsi" w:cstheme="majorHAnsi"/>
          <w:sz w:val="24"/>
          <w:szCs w:val="24"/>
        </w:rPr>
        <w:t xml:space="preserve">The </w:t>
      </w:r>
      <w:r w:rsidR="002A4621">
        <w:rPr>
          <w:rFonts w:asciiTheme="majorHAnsi" w:eastAsiaTheme="minorEastAsia" w:hAnsiTheme="majorHAnsi" w:cstheme="majorHAnsi"/>
          <w:sz w:val="24"/>
          <w:szCs w:val="24"/>
        </w:rPr>
        <w:t>LLSC</w:t>
      </w:r>
      <w:r w:rsidR="002A4621" w:rsidRPr="00312153">
        <w:rPr>
          <w:rFonts w:asciiTheme="majorHAnsi" w:eastAsiaTheme="minorEastAsia" w:hAnsiTheme="majorHAnsi" w:cstheme="majorHAnsi"/>
          <w:sz w:val="24"/>
          <w:szCs w:val="24"/>
        </w:rPr>
        <w:t xml:space="preserve"> is the only not-for-profit in Canada dedicated to all blood cancers. And much like how we are all striving to regain momentum because of the pandemic, The LLSC, researchers and families impacted by blood cancer are looking to do the same. The scientific and patient communities are facing unprecedented challenges as research is telling us there will be an expected 20% increase in cancer-related deaths in the next year. Organizations like The </w:t>
      </w:r>
      <w:r w:rsidR="002A4621">
        <w:rPr>
          <w:rFonts w:asciiTheme="majorHAnsi" w:eastAsiaTheme="minorEastAsia" w:hAnsiTheme="majorHAnsi" w:cstheme="majorHAnsi"/>
          <w:sz w:val="24"/>
          <w:szCs w:val="24"/>
        </w:rPr>
        <w:t>LLSC</w:t>
      </w:r>
      <w:r w:rsidR="002A4621" w:rsidRPr="00312153">
        <w:rPr>
          <w:rFonts w:asciiTheme="majorHAnsi" w:eastAsiaTheme="minorEastAsia" w:hAnsiTheme="majorHAnsi" w:cstheme="majorHAnsi"/>
          <w:sz w:val="24"/>
          <w:szCs w:val="24"/>
        </w:rPr>
        <w:t xml:space="preserve"> are at the forefront of funding the best </w:t>
      </w:r>
      <w:hyperlink r:id="rId11" w:history="1">
        <w:r w:rsidR="002A4621" w:rsidRPr="00312153">
          <w:rPr>
            <w:rFonts w:asciiTheme="majorHAnsi" w:eastAsiaTheme="minorEastAsia" w:hAnsiTheme="majorHAnsi" w:cstheme="majorHAnsi"/>
            <w:sz w:val="24"/>
            <w:szCs w:val="24"/>
          </w:rPr>
          <w:t>Canadian researchers</w:t>
        </w:r>
      </w:hyperlink>
      <w:r w:rsidR="002A4621" w:rsidRPr="00312153">
        <w:rPr>
          <w:rFonts w:asciiTheme="majorHAnsi" w:eastAsiaTheme="minorEastAsia" w:hAnsiTheme="majorHAnsi" w:cstheme="majorHAnsi"/>
          <w:sz w:val="24"/>
          <w:szCs w:val="24"/>
        </w:rPr>
        <w:t xml:space="preserve"> and </w:t>
      </w:r>
      <w:hyperlink r:id="rId12" w:history="1">
        <w:r w:rsidR="002A4621" w:rsidRPr="00312153">
          <w:rPr>
            <w:rFonts w:asciiTheme="majorHAnsi" w:eastAsiaTheme="minorEastAsia" w:hAnsiTheme="majorHAnsi" w:cstheme="majorHAnsi"/>
            <w:sz w:val="24"/>
            <w:szCs w:val="24"/>
          </w:rPr>
          <w:t>supporting families</w:t>
        </w:r>
      </w:hyperlink>
      <w:r w:rsidR="002A4621" w:rsidRPr="00312153">
        <w:rPr>
          <w:rFonts w:asciiTheme="majorHAnsi" w:eastAsiaTheme="minorEastAsia" w:hAnsiTheme="majorHAnsi" w:cstheme="majorHAnsi"/>
          <w:sz w:val="24"/>
          <w:szCs w:val="24"/>
        </w:rPr>
        <w:t>, when they need it most. </w:t>
      </w:r>
    </w:p>
    <w:p w14:paraId="59010511" w14:textId="1A29CAC5" w:rsidR="002A4621" w:rsidRDefault="002A4621" w:rsidP="002A4621">
      <w:pPr>
        <w:pStyle w:val="gmail-p3"/>
        <w:spacing w:before="0" w:beforeAutospacing="0" w:after="0" w:afterAutospacing="0"/>
        <w:rPr>
          <w:rFonts w:asciiTheme="majorHAnsi" w:eastAsiaTheme="minorEastAsia" w:hAnsiTheme="majorHAnsi" w:cstheme="majorHAnsi"/>
          <w:sz w:val="24"/>
          <w:szCs w:val="24"/>
        </w:rPr>
      </w:pPr>
    </w:p>
    <w:p w14:paraId="2E100CA9" w14:textId="645EB735" w:rsidR="00A4367C" w:rsidRPr="00312153" w:rsidRDefault="002A4621" w:rsidP="00AC0CD1">
      <w:pPr>
        <w:pStyle w:val="gmail-p3"/>
        <w:spacing w:before="0" w:beforeAutospacing="0" w:after="0" w:afterAutospacing="0"/>
        <w:rPr>
          <w:rFonts w:asciiTheme="majorHAnsi" w:eastAsiaTheme="minorEastAsia" w:hAnsiTheme="majorHAnsi" w:cstheme="majorHAnsi"/>
          <w:sz w:val="24"/>
          <w:szCs w:val="24"/>
        </w:rPr>
      </w:pPr>
      <w:r>
        <w:rPr>
          <w:rFonts w:asciiTheme="majorHAnsi" w:eastAsiaTheme="minorEastAsia" w:hAnsiTheme="majorHAnsi" w:cstheme="majorHAnsi"/>
          <w:sz w:val="24"/>
          <w:szCs w:val="24"/>
        </w:rPr>
        <w:t xml:space="preserve">Because of the success of campaigns like The Jim Abernethy Challenge, which raised $545,000 in </w:t>
      </w:r>
      <w:proofErr w:type="spellStart"/>
      <w:proofErr w:type="gramStart"/>
      <w:r>
        <w:rPr>
          <w:rFonts w:asciiTheme="majorHAnsi" w:eastAsiaTheme="minorEastAsia" w:hAnsiTheme="majorHAnsi" w:cstheme="majorHAnsi"/>
          <w:sz w:val="24"/>
          <w:szCs w:val="24"/>
        </w:rPr>
        <w:t>it’s</w:t>
      </w:r>
      <w:proofErr w:type="spellEnd"/>
      <w:proofErr w:type="gramEnd"/>
      <w:r>
        <w:rPr>
          <w:rFonts w:asciiTheme="majorHAnsi" w:eastAsiaTheme="minorEastAsia" w:hAnsiTheme="majorHAnsi" w:cstheme="majorHAnsi"/>
          <w:sz w:val="24"/>
          <w:szCs w:val="24"/>
        </w:rPr>
        <w:t xml:space="preserve"> inaugural year last year,</w:t>
      </w:r>
      <w:r w:rsidR="00A4367C" w:rsidRPr="00312153">
        <w:rPr>
          <w:rFonts w:asciiTheme="majorHAnsi" w:eastAsiaTheme="minorEastAsia" w:hAnsiTheme="majorHAnsi" w:cstheme="majorHAnsi"/>
          <w:sz w:val="24"/>
          <w:szCs w:val="24"/>
        </w:rPr>
        <w:t xml:space="preserve"> </w:t>
      </w:r>
      <w:r>
        <w:rPr>
          <w:rFonts w:asciiTheme="majorHAnsi" w:eastAsiaTheme="minorEastAsia" w:hAnsiTheme="majorHAnsi" w:cstheme="majorHAnsi"/>
          <w:sz w:val="24"/>
          <w:szCs w:val="24"/>
        </w:rPr>
        <w:t xml:space="preserve">the </w:t>
      </w:r>
      <w:r w:rsidR="00A4367C" w:rsidRPr="00312153">
        <w:rPr>
          <w:rFonts w:asciiTheme="majorHAnsi" w:eastAsiaTheme="minorEastAsia" w:hAnsiTheme="majorHAnsi" w:cstheme="majorHAnsi"/>
          <w:sz w:val="24"/>
          <w:szCs w:val="24"/>
        </w:rPr>
        <w:t xml:space="preserve">LLSC has funded the highest number of research grants in </w:t>
      </w:r>
      <w:r w:rsidRPr="00312153">
        <w:rPr>
          <w:rFonts w:asciiTheme="majorHAnsi" w:eastAsiaTheme="minorEastAsia" w:hAnsiTheme="majorHAnsi" w:cstheme="majorHAnsi"/>
          <w:sz w:val="24"/>
          <w:szCs w:val="24"/>
        </w:rPr>
        <w:t>its</w:t>
      </w:r>
      <w:r w:rsidR="00A4367C" w:rsidRPr="00312153">
        <w:rPr>
          <w:rFonts w:asciiTheme="majorHAnsi" w:eastAsiaTheme="minorEastAsia" w:hAnsiTheme="majorHAnsi" w:cstheme="majorHAnsi"/>
          <w:sz w:val="24"/>
          <w:szCs w:val="24"/>
        </w:rPr>
        <w:t xml:space="preserve"> </w:t>
      </w:r>
      <w:r w:rsidR="002A5A76" w:rsidRPr="00312153">
        <w:rPr>
          <w:rFonts w:asciiTheme="majorHAnsi" w:eastAsiaTheme="minorEastAsia" w:hAnsiTheme="majorHAnsi" w:cstheme="majorHAnsi"/>
          <w:sz w:val="24"/>
          <w:szCs w:val="24"/>
        </w:rPr>
        <w:t>67-year</w:t>
      </w:r>
      <w:r w:rsidR="00A4367C" w:rsidRPr="00312153">
        <w:rPr>
          <w:rFonts w:asciiTheme="majorHAnsi" w:eastAsiaTheme="minorEastAsia" w:hAnsiTheme="majorHAnsi" w:cstheme="majorHAnsi"/>
          <w:sz w:val="24"/>
          <w:szCs w:val="24"/>
        </w:rPr>
        <w:t xml:space="preserve"> history, funding over $4M</w:t>
      </w:r>
      <w:r>
        <w:rPr>
          <w:rFonts w:asciiTheme="majorHAnsi" w:eastAsiaTheme="minorEastAsia" w:hAnsiTheme="majorHAnsi" w:cstheme="majorHAnsi"/>
          <w:sz w:val="24"/>
          <w:szCs w:val="24"/>
        </w:rPr>
        <w:t>, this year</w:t>
      </w:r>
      <w:r w:rsidR="00A4367C" w:rsidRPr="00312153">
        <w:rPr>
          <w:rFonts w:asciiTheme="majorHAnsi" w:eastAsiaTheme="minorEastAsia" w:hAnsiTheme="majorHAnsi" w:cstheme="majorHAnsi"/>
          <w:sz w:val="24"/>
          <w:szCs w:val="24"/>
        </w:rPr>
        <w:t>.</w:t>
      </w:r>
      <w:r w:rsidR="001B3016">
        <w:rPr>
          <w:rFonts w:asciiTheme="majorHAnsi" w:eastAsiaTheme="minorEastAsia" w:hAnsiTheme="majorHAnsi" w:cstheme="majorHAnsi"/>
          <w:sz w:val="24"/>
          <w:szCs w:val="24"/>
        </w:rPr>
        <w:t xml:space="preserve"> I am pleased to share that $1M of these funds are directed towards pediatric blood cancer research.</w:t>
      </w:r>
      <w:r w:rsidR="00A4367C" w:rsidRPr="00312153">
        <w:rPr>
          <w:rFonts w:asciiTheme="majorHAnsi" w:eastAsiaTheme="minorEastAsia" w:hAnsiTheme="majorHAnsi" w:cstheme="majorHAnsi"/>
          <w:sz w:val="24"/>
          <w:szCs w:val="24"/>
        </w:rPr>
        <w:t xml:space="preserve"> With your support, </w:t>
      </w:r>
      <w:r w:rsidR="001B3016">
        <w:rPr>
          <w:rFonts w:asciiTheme="majorHAnsi" w:eastAsiaTheme="minorEastAsia" w:hAnsiTheme="majorHAnsi" w:cstheme="majorHAnsi"/>
          <w:sz w:val="24"/>
          <w:szCs w:val="24"/>
        </w:rPr>
        <w:t>LLSC’s</w:t>
      </w:r>
      <w:r w:rsidR="00A4367C" w:rsidRPr="00312153">
        <w:rPr>
          <w:rFonts w:asciiTheme="majorHAnsi" w:eastAsiaTheme="minorEastAsia" w:hAnsiTheme="majorHAnsi" w:cstheme="majorHAnsi"/>
          <w:sz w:val="24"/>
          <w:szCs w:val="24"/>
        </w:rPr>
        <w:t xml:space="preserve"> goal is to fund $5M worth of research</w:t>
      </w:r>
      <w:r w:rsidR="001B3016">
        <w:rPr>
          <w:rFonts w:asciiTheme="majorHAnsi" w:eastAsiaTheme="minorEastAsia" w:hAnsiTheme="majorHAnsi" w:cstheme="majorHAnsi"/>
          <w:sz w:val="24"/>
          <w:szCs w:val="24"/>
        </w:rPr>
        <w:t xml:space="preserve"> next year</w:t>
      </w:r>
      <w:r w:rsidR="00A4367C" w:rsidRPr="00312153">
        <w:rPr>
          <w:rFonts w:asciiTheme="majorHAnsi" w:eastAsiaTheme="minorEastAsia" w:hAnsiTheme="majorHAnsi" w:cstheme="majorHAnsi"/>
          <w:sz w:val="24"/>
          <w:szCs w:val="24"/>
        </w:rPr>
        <w:t>. Why does this matter? In our lifetime we are making life altering progress in treatment and cures. To give you an example, in the last 50 year’s survival for the most common childhood cancer, Acute Lymphoblastic Leukemia has come from 20% survival to over 90% survival. I</w:t>
      </w:r>
      <w:r w:rsidR="00312153" w:rsidRPr="00312153">
        <w:rPr>
          <w:rFonts w:asciiTheme="majorHAnsi" w:eastAsiaTheme="minorEastAsia" w:hAnsiTheme="majorHAnsi" w:cstheme="majorHAnsi"/>
          <w:sz w:val="24"/>
          <w:szCs w:val="24"/>
        </w:rPr>
        <w:t xml:space="preserve">f we have come this far in the last 50 </w:t>
      </w:r>
      <w:r w:rsidRPr="00312153">
        <w:rPr>
          <w:rFonts w:asciiTheme="majorHAnsi" w:eastAsiaTheme="minorEastAsia" w:hAnsiTheme="majorHAnsi" w:cstheme="majorHAnsi"/>
          <w:sz w:val="24"/>
          <w:szCs w:val="24"/>
        </w:rPr>
        <w:t>years,</w:t>
      </w:r>
      <w:r w:rsidR="00312153" w:rsidRPr="00312153">
        <w:rPr>
          <w:rFonts w:asciiTheme="majorHAnsi" w:eastAsiaTheme="minorEastAsia" w:hAnsiTheme="majorHAnsi" w:cstheme="majorHAnsi"/>
          <w:sz w:val="24"/>
          <w:szCs w:val="24"/>
        </w:rPr>
        <w:t xml:space="preserve"> then in </w:t>
      </w:r>
      <w:r w:rsidR="00A4367C" w:rsidRPr="00312153">
        <w:rPr>
          <w:rFonts w:asciiTheme="majorHAnsi" w:eastAsiaTheme="minorEastAsia" w:hAnsiTheme="majorHAnsi" w:cstheme="majorHAnsi"/>
          <w:sz w:val="24"/>
          <w:szCs w:val="24"/>
        </w:rPr>
        <w:t>our lifetime we believe we can cure childhood blood cancers.</w:t>
      </w:r>
    </w:p>
    <w:p w14:paraId="7C43C697" w14:textId="188BCFC3" w:rsidR="00AC0CD1" w:rsidRPr="00312153" w:rsidRDefault="00AC0CD1">
      <w:pPr>
        <w:pStyle w:val="gmail-p3"/>
        <w:spacing w:before="0" w:beforeAutospacing="0" w:after="0" w:afterAutospacing="0"/>
        <w:rPr>
          <w:rFonts w:asciiTheme="majorHAnsi" w:eastAsiaTheme="minorEastAsia" w:hAnsiTheme="majorHAnsi" w:cstheme="majorHAnsi"/>
          <w:sz w:val="24"/>
          <w:szCs w:val="24"/>
        </w:rPr>
      </w:pPr>
    </w:p>
    <w:p w14:paraId="230AE4C7" w14:textId="168CC22D" w:rsidR="007038BC" w:rsidRPr="00312153" w:rsidRDefault="001B3016" w:rsidP="00030D53">
      <w:pPr>
        <w:pStyle w:val="gmail-p3"/>
        <w:spacing w:before="0" w:beforeAutospacing="0" w:after="0" w:afterAutospacing="0"/>
        <w:rPr>
          <w:rFonts w:asciiTheme="majorHAnsi" w:eastAsiaTheme="minorEastAsia" w:hAnsiTheme="majorHAnsi" w:cstheme="majorHAnsi"/>
          <w:sz w:val="24"/>
          <w:szCs w:val="24"/>
        </w:rPr>
      </w:pPr>
      <w:r>
        <w:rPr>
          <w:rFonts w:asciiTheme="majorHAnsi" w:eastAsiaTheme="minorEastAsia" w:hAnsiTheme="majorHAnsi" w:cstheme="majorHAnsi"/>
          <w:sz w:val="24"/>
          <w:szCs w:val="24"/>
        </w:rPr>
        <w:t>Any donation you make will be greatly appreciated</w:t>
      </w:r>
      <w:r w:rsidR="002A4621">
        <w:rPr>
          <w:rFonts w:asciiTheme="majorHAnsi" w:eastAsiaTheme="minorEastAsia" w:hAnsiTheme="majorHAnsi" w:cstheme="majorHAnsi"/>
          <w:sz w:val="24"/>
          <w:szCs w:val="24"/>
        </w:rPr>
        <w:t xml:space="preserve">. You can donate directly to my page following this link </w:t>
      </w:r>
      <w:r w:rsidR="002A4621" w:rsidRPr="003700F0">
        <w:rPr>
          <w:rFonts w:asciiTheme="majorHAnsi" w:hAnsiTheme="majorHAnsi" w:cstheme="majorHAnsi"/>
          <w:highlight w:val="yellow"/>
        </w:rPr>
        <w:t>&lt;INSERT LINK&gt;</w:t>
      </w:r>
    </w:p>
    <w:p w14:paraId="1F35F457" w14:textId="470AA87B" w:rsidR="001D68F6" w:rsidRPr="00312153" w:rsidRDefault="001D68F6" w:rsidP="00541775">
      <w:pPr>
        <w:pStyle w:val="gmail-p3"/>
        <w:spacing w:before="0" w:beforeAutospacing="0" w:after="0" w:afterAutospacing="0"/>
        <w:rPr>
          <w:rFonts w:asciiTheme="majorHAnsi" w:hAnsiTheme="majorHAnsi" w:cstheme="majorHAnsi"/>
        </w:rPr>
      </w:pPr>
      <w:r w:rsidRPr="00312153">
        <w:rPr>
          <w:rFonts w:asciiTheme="majorHAnsi" w:eastAsiaTheme="minorEastAsia" w:hAnsiTheme="majorHAnsi" w:cstheme="majorHAnsi"/>
          <w:sz w:val="24"/>
          <w:szCs w:val="24"/>
        </w:rPr>
        <w:t> </w:t>
      </w:r>
      <w:r w:rsidRPr="00312153">
        <w:rPr>
          <w:rFonts w:asciiTheme="majorHAnsi" w:hAnsiTheme="majorHAnsi" w:cstheme="majorHAnsi"/>
          <w:sz w:val="24"/>
          <w:szCs w:val="24"/>
        </w:rPr>
        <w:t> </w:t>
      </w:r>
    </w:p>
    <w:p w14:paraId="73EB6400" w14:textId="77777777" w:rsidR="001D68F6" w:rsidRPr="00312153" w:rsidRDefault="001D68F6">
      <w:pPr>
        <w:pStyle w:val="gmail-p3"/>
        <w:spacing w:before="0" w:beforeAutospacing="0" w:after="0" w:afterAutospacing="0"/>
        <w:rPr>
          <w:rFonts w:asciiTheme="majorHAnsi" w:eastAsiaTheme="minorEastAsia" w:hAnsiTheme="majorHAnsi" w:cstheme="majorHAnsi"/>
          <w:sz w:val="24"/>
          <w:szCs w:val="24"/>
        </w:rPr>
      </w:pPr>
      <w:r w:rsidRPr="00312153">
        <w:rPr>
          <w:rFonts w:asciiTheme="majorHAnsi" w:eastAsiaTheme="minorEastAsia" w:hAnsiTheme="majorHAnsi" w:cstheme="majorHAnsi"/>
          <w:sz w:val="24"/>
          <w:szCs w:val="24"/>
        </w:rPr>
        <w:t>Thank you for your consideration.</w:t>
      </w:r>
    </w:p>
    <w:p w14:paraId="28684F42" w14:textId="77777777" w:rsidR="001D68F6" w:rsidRPr="00312153" w:rsidRDefault="001D68F6">
      <w:pPr>
        <w:pStyle w:val="gmail-p2"/>
        <w:spacing w:before="0" w:beforeAutospacing="0" w:after="0" w:afterAutospacing="0"/>
        <w:rPr>
          <w:rFonts w:asciiTheme="majorHAnsi" w:eastAsiaTheme="minorEastAsia" w:hAnsiTheme="majorHAnsi" w:cstheme="majorHAnsi"/>
          <w:sz w:val="24"/>
          <w:szCs w:val="24"/>
        </w:rPr>
      </w:pPr>
      <w:r w:rsidRPr="00312153">
        <w:rPr>
          <w:rFonts w:asciiTheme="majorHAnsi" w:eastAsiaTheme="minorEastAsia" w:hAnsiTheme="majorHAnsi" w:cstheme="majorHAnsi"/>
          <w:sz w:val="24"/>
          <w:szCs w:val="24"/>
        </w:rPr>
        <w:t> </w:t>
      </w:r>
    </w:p>
    <w:p w14:paraId="4BFCD8F8" w14:textId="2126EA0C" w:rsidR="00EC61ED" w:rsidRPr="00312153" w:rsidRDefault="00EC61ED" w:rsidP="00541775">
      <w:pPr>
        <w:pStyle w:val="p3"/>
        <w:spacing w:before="0" w:beforeAutospacing="0" w:after="0" w:afterAutospacing="0"/>
        <w:jc w:val="both"/>
        <w:rPr>
          <w:rFonts w:asciiTheme="majorHAnsi" w:eastAsiaTheme="minorEastAsia" w:hAnsiTheme="majorHAnsi" w:cstheme="majorHAnsi"/>
        </w:rPr>
      </w:pPr>
      <w:r w:rsidRPr="003700F0">
        <w:rPr>
          <w:rFonts w:asciiTheme="majorHAnsi" w:eastAsiaTheme="minorEastAsia" w:hAnsiTheme="majorHAnsi" w:cstheme="majorHAnsi"/>
        </w:rPr>
        <w:t>Sincerely,</w:t>
      </w:r>
    </w:p>
    <w:p w14:paraId="22301DA1" w14:textId="69603049" w:rsidR="00F65669" w:rsidRDefault="00F65669" w:rsidP="00541775">
      <w:pPr>
        <w:jc w:val="both"/>
        <w:rPr>
          <w:rFonts w:asciiTheme="majorHAnsi" w:hAnsiTheme="majorHAnsi" w:cstheme="majorHAnsi"/>
        </w:rPr>
      </w:pPr>
    </w:p>
    <w:p w14:paraId="2A295496" w14:textId="7BA875A1" w:rsidR="002A4621" w:rsidRPr="00312153" w:rsidRDefault="002A4621" w:rsidP="00541775">
      <w:pPr>
        <w:jc w:val="both"/>
        <w:rPr>
          <w:rFonts w:asciiTheme="majorHAnsi" w:hAnsiTheme="majorHAnsi" w:cstheme="majorHAnsi"/>
        </w:rPr>
      </w:pPr>
      <w:r w:rsidRPr="003700F0">
        <w:rPr>
          <w:rFonts w:asciiTheme="majorHAnsi" w:hAnsiTheme="majorHAnsi" w:cstheme="majorHAnsi"/>
          <w:highlight w:val="yellow"/>
        </w:rPr>
        <w:t>NAME</w:t>
      </w:r>
    </w:p>
    <w:p w14:paraId="0D6FBE6C" w14:textId="02311528" w:rsidR="00011C5E" w:rsidRPr="00312153" w:rsidRDefault="00011C5E" w:rsidP="00541775">
      <w:pPr>
        <w:jc w:val="both"/>
        <w:rPr>
          <w:rFonts w:asciiTheme="majorHAnsi" w:hAnsiTheme="majorHAnsi" w:cstheme="majorHAnsi"/>
        </w:rPr>
      </w:pPr>
    </w:p>
    <w:p w14:paraId="1CFA66BB" w14:textId="57947D68" w:rsidR="00742927" w:rsidRPr="00312153" w:rsidRDefault="00742927" w:rsidP="00541775">
      <w:pPr>
        <w:shd w:val="clear" w:color="auto" w:fill="FFFFFF"/>
        <w:spacing w:after="165"/>
        <w:jc w:val="both"/>
        <w:rPr>
          <w:rFonts w:asciiTheme="majorHAnsi" w:eastAsia="Times New Roman" w:hAnsiTheme="majorHAnsi" w:cstheme="majorHAnsi"/>
          <w:i/>
          <w:color w:val="222222"/>
        </w:rPr>
      </w:pPr>
      <w:r w:rsidRPr="00312153">
        <w:rPr>
          <w:rFonts w:asciiTheme="majorHAnsi" w:hAnsiTheme="majorHAnsi" w:cstheme="majorHAnsi"/>
          <w:i/>
          <w:shd w:val="clear" w:color="auto" w:fill="FFFFFF"/>
        </w:rPr>
        <w:t>The Leukemia &amp; Lymphoma Society of Canada (LLSC)</w:t>
      </w:r>
      <w:r w:rsidRPr="00312153">
        <w:rPr>
          <w:rFonts w:asciiTheme="majorHAnsi" w:eastAsia="Times New Roman" w:hAnsiTheme="majorHAnsi" w:cstheme="majorHAnsi"/>
          <w:i/>
          <w:color w:val="222222"/>
        </w:rPr>
        <w:t xml:space="preserve"> is the leading non-profit voluntary health organization dedicated to finding cures for blood cancers and ensuring that people with a blood cancer have access to life-saving treatments. Each year, more than </w:t>
      </w:r>
      <w:r w:rsidRPr="00312153">
        <w:rPr>
          <w:rFonts w:asciiTheme="majorHAnsi" w:eastAsia="Times New Roman" w:hAnsiTheme="majorHAnsi" w:cstheme="majorHAnsi"/>
          <w:b/>
          <w:i/>
          <w:color w:val="222222"/>
        </w:rPr>
        <w:t xml:space="preserve">22,000 </w:t>
      </w:r>
      <w:r w:rsidRPr="00312153">
        <w:rPr>
          <w:rFonts w:asciiTheme="majorHAnsi" w:eastAsia="Times New Roman" w:hAnsiTheme="majorHAnsi" w:cstheme="majorHAnsi"/>
          <w:i/>
          <w:color w:val="222222"/>
        </w:rPr>
        <w:t xml:space="preserve">Canadians are diagnosed with a form of blood cancer. Through its fundraising programs, LLSC has invested more </w:t>
      </w:r>
      <w:r w:rsidRPr="00312153">
        <w:rPr>
          <w:rFonts w:asciiTheme="majorHAnsi" w:eastAsia="Times New Roman" w:hAnsiTheme="majorHAnsi" w:cstheme="majorHAnsi"/>
          <w:i/>
          <w:color w:val="222222"/>
        </w:rPr>
        <w:lastRenderedPageBreak/>
        <w:t xml:space="preserve">than </w:t>
      </w:r>
      <w:r w:rsidRPr="00312153">
        <w:rPr>
          <w:rFonts w:asciiTheme="majorHAnsi" w:eastAsia="Times New Roman" w:hAnsiTheme="majorHAnsi" w:cstheme="majorHAnsi"/>
          <w:b/>
          <w:i/>
          <w:color w:val="222222"/>
        </w:rPr>
        <w:t>$40 million</w:t>
      </w:r>
      <w:r w:rsidRPr="00312153">
        <w:rPr>
          <w:rFonts w:asciiTheme="majorHAnsi" w:eastAsia="Times New Roman" w:hAnsiTheme="majorHAnsi" w:cstheme="majorHAnsi"/>
          <w:i/>
          <w:color w:val="222222"/>
        </w:rPr>
        <w:t xml:space="preserve"> in research to better understand the underlying causes of the disease, develop better therapies, and save more lives. The funds raised through </w:t>
      </w:r>
      <w:r w:rsidR="00732EA1" w:rsidRPr="00312153">
        <w:rPr>
          <w:rFonts w:asciiTheme="majorHAnsi" w:eastAsia="Times New Roman" w:hAnsiTheme="majorHAnsi" w:cstheme="majorHAnsi"/>
          <w:i/>
          <w:color w:val="222222"/>
        </w:rPr>
        <w:t xml:space="preserve">this </w:t>
      </w:r>
      <w:r w:rsidR="00954A4B" w:rsidRPr="00312153">
        <w:rPr>
          <w:rFonts w:asciiTheme="majorHAnsi" w:eastAsia="Times New Roman" w:hAnsiTheme="majorHAnsi" w:cstheme="majorHAnsi"/>
          <w:i/>
          <w:color w:val="222222"/>
        </w:rPr>
        <w:t>initiative</w:t>
      </w:r>
      <w:r w:rsidRPr="00312153">
        <w:rPr>
          <w:rFonts w:asciiTheme="majorHAnsi" w:eastAsia="Times New Roman" w:hAnsiTheme="majorHAnsi" w:cstheme="majorHAnsi"/>
          <w:i/>
          <w:color w:val="222222"/>
        </w:rPr>
        <w:t xml:space="preserve"> will be invested in:</w:t>
      </w:r>
    </w:p>
    <w:p w14:paraId="4D43C636" w14:textId="77777777" w:rsidR="00742927" w:rsidRPr="00312153" w:rsidRDefault="00742927" w:rsidP="00541775">
      <w:pPr>
        <w:numPr>
          <w:ilvl w:val="0"/>
          <w:numId w:val="7"/>
        </w:numPr>
        <w:shd w:val="clear" w:color="auto" w:fill="FFFFFF"/>
        <w:spacing w:before="100" w:beforeAutospacing="1" w:after="100" w:afterAutospacing="1"/>
        <w:jc w:val="both"/>
        <w:rPr>
          <w:rFonts w:asciiTheme="majorHAnsi" w:eastAsia="Times New Roman" w:hAnsiTheme="majorHAnsi" w:cstheme="majorHAnsi"/>
          <w:i/>
          <w:color w:val="222222"/>
        </w:rPr>
      </w:pPr>
      <w:r w:rsidRPr="00312153">
        <w:rPr>
          <w:rFonts w:asciiTheme="majorHAnsi" w:eastAsia="Times New Roman" w:hAnsiTheme="majorHAnsi" w:cstheme="majorHAnsi"/>
          <w:i/>
          <w:color w:val="222222"/>
        </w:rPr>
        <w:t>Research to advance targeted therapies that are saving lives;</w:t>
      </w:r>
    </w:p>
    <w:p w14:paraId="3C17DAE3" w14:textId="77777777" w:rsidR="00742927" w:rsidRPr="00312153" w:rsidRDefault="00742927" w:rsidP="00541775">
      <w:pPr>
        <w:numPr>
          <w:ilvl w:val="0"/>
          <w:numId w:val="7"/>
        </w:numPr>
        <w:shd w:val="clear" w:color="auto" w:fill="FFFFFF"/>
        <w:spacing w:before="100" w:beforeAutospacing="1" w:after="100" w:afterAutospacing="1"/>
        <w:jc w:val="both"/>
        <w:rPr>
          <w:rFonts w:asciiTheme="majorHAnsi" w:eastAsia="Times New Roman" w:hAnsiTheme="majorHAnsi" w:cstheme="majorHAnsi"/>
          <w:i/>
          <w:color w:val="222222"/>
        </w:rPr>
      </w:pPr>
      <w:r w:rsidRPr="00312153">
        <w:rPr>
          <w:rFonts w:asciiTheme="majorHAnsi" w:eastAsia="Times New Roman" w:hAnsiTheme="majorHAnsi" w:cstheme="majorHAnsi"/>
          <w:i/>
          <w:color w:val="222222"/>
        </w:rPr>
        <w:t>Blood cancer services, information, and support for people affected by a blood cancer;</w:t>
      </w:r>
    </w:p>
    <w:p w14:paraId="11201866" w14:textId="35ADE9DA" w:rsidR="002562F6" w:rsidRPr="00312153" w:rsidRDefault="00742927" w:rsidP="00541775">
      <w:pPr>
        <w:numPr>
          <w:ilvl w:val="0"/>
          <w:numId w:val="7"/>
        </w:numPr>
        <w:shd w:val="clear" w:color="auto" w:fill="FFFFFF"/>
        <w:spacing w:before="100" w:beforeAutospacing="1" w:after="100" w:afterAutospacing="1"/>
        <w:jc w:val="both"/>
        <w:rPr>
          <w:rFonts w:asciiTheme="majorHAnsi" w:hAnsiTheme="majorHAnsi" w:cstheme="majorHAnsi"/>
          <w:b/>
          <w:shd w:val="clear" w:color="auto" w:fill="FFFFFF"/>
        </w:rPr>
      </w:pPr>
      <w:r w:rsidRPr="00312153">
        <w:rPr>
          <w:rFonts w:asciiTheme="majorHAnsi" w:eastAsia="Times New Roman" w:hAnsiTheme="majorHAnsi" w:cstheme="majorHAnsi"/>
          <w:i/>
          <w:color w:val="222222"/>
        </w:rPr>
        <w:t>Public education for healthcare professionals and the blood cancer communit</w:t>
      </w:r>
      <w:r w:rsidR="007201EE" w:rsidRPr="00312153">
        <w:rPr>
          <w:rFonts w:asciiTheme="majorHAnsi" w:eastAsia="Times New Roman" w:hAnsiTheme="majorHAnsi" w:cstheme="majorHAnsi"/>
          <w:i/>
          <w:color w:val="222222"/>
        </w:rPr>
        <w:t>y</w:t>
      </w:r>
    </w:p>
    <w:p w14:paraId="55B4531D" w14:textId="77777777" w:rsidR="0014787E" w:rsidRPr="00312153" w:rsidRDefault="0014787E" w:rsidP="00541775">
      <w:pPr>
        <w:pStyle w:val="p3"/>
        <w:spacing w:before="0" w:beforeAutospacing="0" w:after="0" w:afterAutospacing="0"/>
        <w:ind w:left="720"/>
        <w:jc w:val="both"/>
        <w:rPr>
          <w:rStyle w:val="s2"/>
          <w:rFonts w:asciiTheme="majorHAnsi" w:hAnsiTheme="majorHAnsi" w:cstheme="majorHAnsi"/>
          <w:color w:val="000000"/>
        </w:rPr>
      </w:pPr>
    </w:p>
    <w:p w14:paraId="01E553FC" w14:textId="4F79DDCA" w:rsidR="0014787E" w:rsidRPr="00312153" w:rsidRDefault="0014787E" w:rsidP="00541775">
      <w:pPr>
        <w:pStyle w:val="p3"/>
        <w:spacing w:before="0" w:beforeAutospacing="0" w:after="0" w:afterAutospacing="0"/>
        <w:jc w:val="both"/>
        <w:rPr>
          <w:rFonts w:asciiTheme="majorHAnsi" w:hAnsiTheme="majorHAnsi" w:cstheme="majorHAnsi"/>
          <w:color w:val="000000"/>
        </w:rPr>
      </w:pPr>
    </w:p>
    <w:p w14:paraId="30B5D120" w14:textId="77777777" w:rsidR="0014787E" w:rsidRPr="00312153" w:rsidRDefault="0014787E" w:rsidP="00541775">
      <w:pPr>
        <w:pStyle w:val="ListParagraph"/>
        <w:jc w:val="both"/>
        <w:rPr>
          <w:rFonts w:asciiTheme="majorHAnsi" w:hAnsiTheme="majorHAnsi" w:cstheme="majorHAnsi"/>
          <w:b/>
          <w:shd w:val="clear" w:color="auto" w:fill="FFFFFF"/>
        </w:rPr>
      </w:pPr>
    </w:p>
    <w:p w14:paraId="3B1A7ABE" w14:textId="02481474" w:rsidR="008E6AB6" w:rsidRPr="00312153" w:rsidRDefault="008E6AB6" w:rsidP="00541775">
      <w:pPr>
        <w:shd w:val="clear" w:color="auto" w:fill="FFFFFF"/>
        <w:spacing w:before="100" w:beforeAutospacing="1" w:after="100" w:afterAutospacing="1"/>
        <w:jc w:val="both"/>
        <w:rPr>
          <w:rFonts w:asciiTheme="majorHAnsi" w:hAnsiTheme="majorHAnsi" w:cstheme="majorHAnsi"/>
          <w:b/>
          <w:shd w:val="clear" w:color="auto" w:fill="FFFFFF"/>
        </w:rPr>
        <w:sectPr w:rsidR="008E6AB6" w:rsidRPr="00312153" w:rsidSect="00976430">
          <w:headerReference w:type="default" r:id="rId13"/>
          <w:footerReference w:type="default" r:id="rId14"/>
          <w:pgSz w:w="12240" w:h="15840"/>
          <w:pgMar w:top="1790" w:right="1440" w:bottom="1440" w:left="1530" w:header="0" w:footer="0" w:gutter="0"/>
          <w:cols w:space="720"/>
          <w:docGrid w:linePitch="360"/>
        </w:sectPr>
      </w:pPr>
    </w:p>
    <w:p w14:paraId="5360E5EF" w14:textId="6D4653F8" w:rsidR="002925B9" w:rsidRPr="00312153" w:rsidRDefault="002925B9" w:rsidP="00541775">
      <w:pPr>
        <w:pStyle w:val="p3"/>
        <w:spacing w:before="0" w:beforeAutospacing="0" w:after="0" w:afterAutospacing="0"/>
        <w:jc w:val="both"/>
        <w:rPr>
          <w:rStyle w:val="s2"/>
          <w:rFonts w:asciiTheme="majorHAnsi" w:hAnsiTheme="majorHAnsi" w:cstheme="majorHAnsi"/>
          <w:color w:val="000000"/>
        </w:rPr>
      </w:pPr>
    </w:p>
    <w:p w14:paraId="74DACC6E" w14:textId="343A7EAA" w:rsidR="007F1A6E" w:rsidRPr="00312153" w:rsidRDefault="007F1A6E" w:rsidP="00541775">
      <w:pPr>
        <w:pStyle w:val="p3"/>
        <w:spacing w:before="0" w:beforeAutospacing="0" w:after="0" w:afterAutospacing="0"/>
        <w:jc w:val="both"/>
        <w:rPr>
          <w:rFonts w:asciiTheme="majorHAnsi" w:hAnsiTheme="majorHAnsi" w:cstheme="majorHAnsi"/>
          <w:shd w:val="clear" w:color="auto" w:fill="FFFFFF"/>
        </w:rPr>
      </w:pPr>
    </w:p>
    <w:sectPr w:rsidR="007F1A6E" w:rsidRPr="00312153" w:rsidSect="00AF46AB">
      <w:type w:val="continuous"/>
      <w:pgSz w:w="12240" w:h="15840"/>
      <w:pgMar w:top="1790" w:right="1440" w:bottom="1440" w:left="153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73B0" w14:textId="77777777" w:rsidR="00AA78DC" w:rsidRDefault="00AA78DC" w:rsidP="00C14FE0">
      <w:r>
        <w:separator/>
      </w:r>
    </w:p>
  </w:endnote>
  <w:endnote w:type="continuationSeparator" w:id="0">
    <w:p w14:paraId="53989273" w14:textId="77777777" w:rsidR="00AA78DC" w:rsidRDefault="00AA78DC" w:rsidP="00C1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Times New Roman"/>
    <w:charset w:val="00"/>
    <w:family w:val="roman"/>
    <w:pitch w:val="variable"/>
    <w:sig w:usb0="00000001" w:usb1="00000001" w:usb2="00000000" w:usb3="00000000" w:csb0="0000019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Proxima Nova Lt">
    <w:panose1 w:val="00000000000000000000"/>
    <w:charset w:val="4D"/>
    <w:family w:val="auto"/>
    <w:notTrueType/>
    <w:pitch w:val="variable"/>
    <w:sig w:usb0="800000AF" w:usb1="5000E0FB" w:usb2="00000000" w:usb3="00000000" w:csb0="0000019B" w:csb1="00000000"/>
  </w:font>
  <w:font w:name="Proxima Nova Rg">
    <w:panose1 w:val="00000000000000000000"/>
    <w:charset w:val="4D"/>
    <w:family w:val="auto"/>
    <w:notTrueType/>
    <w:pitch w:val="variable"/>
    <w:sig w:usb0="800000AF" w:usb1="5000E0FB" w:usb2="00000000" w:usb3="00000000" w:csb0="0000019B"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D56E" w14:textId="2E28F47B" w:rsidR="00C14FE0" w:rsidRDefault="00FF53A7" w:rsidP="00CB67B8">
    <w:pPr>
      <w:pStyle w:val="Footer"/>
      <w:ind w:left="-1440"/>
    </w:pPr>
    <w:r>
      <w:rPr>
        <w:noProof/>
      </w:rPr>
      <mc:AlternateContent>
        <mc:Choice Requires="wps">
          <w:drawing>
            <wp:anchor distT="0" distB="0" distL="114300" distR="114300" simplePos="0" relativeHeight="251659264" behindDoc="0" locked="0" layoutInCell="1" allowOverlap="1" wp14:anchorId="7437E45A" wp14:editId="72DC7406">
              <wp:simplePos x="0" y="0"/>
              <wp:positionH relativeFrom="column">
                <wp:posOffset>-590550</wp:posOffset>
              </wp:positionH>
              <wp:positionV relativeFrom="paragraph">
                <wp:posOffset>193982</wp:posOffset>
              </wp:positionV>
              <wp:extent cx="2689412" cy="1238250"/>
              <wp:effectExtent l="0" t="0" r="3175" b="6350"/>
              <wp:wrapNone/>
              <wp:docPr id="8" name="Text Box 8"/>
              <wp:cNvGraphicFramePr/>
              <a:graphic xmlns:a="http://schemas.openxmlformats.org/drawingml/2006/main">
                <a:graphicData uri="http://schemas.microsoft.com/office/word/2010/wordprocessingShape">
                  <wps:wsp>
                    <wps:cNvSpPr txBox="1"/>
                    <wps:spPr>
                      <a:xfrm>
                        <a:off x="0" y="0"/>
                        <a:ext cx="2689412" cy="1238250"/>
                      </a:xfrm>
                      <a:prstGeom prst="rect">
                        <a:avLst/>
                      </a:prstGeom>
                      <a:solidFill>
                        <a:schemeClr val="lt1"/>
                      </a:solidFill>
                      <a:ln w="6350">
                        <a:noFill/>
                      </a:ln>
                    </wps:spPr>
                    <wps:txbx>
                      <w:txbxContent>
                        <w:p w14:paraId="47EA0980" w14:textId="41FF291A" w:rsidR="00FF53A7" w:rsidRPr="00DB1569" w:rsidRDefault="009D02D8" w:rsidP="007153DD">
                          <w:pPr>
                            <w:pStyle w:val="BasicParagraph"/>
                            <w:spacing w:line="240" w:lineRule="auto"/>
                            <w:rPr>
                              <w:rFonts w:ascii="Proxima Nova" w:hAnsi="Proxima Nova" w:cs="Proxima Nova Lt"/>
                              <w:color w:val="545759"/>
                              <w:sz w:val="20"/>
                              <w:szCs w:val="20"/>
                            </w:rPr>
                          </w:pPr>
                          <w:r>
                            <w:rPr>
                              <w:rFonts w:ascii="Proxima Nova" w:hAnsi="Proxima Nova" w:cs="Proxima Nova Rg"/>
                              <w:b/>
                              <w:bCs/>
                              <w:color w:val="545759"/>
                              <w:sz w:val="20"/>
                              <w:szCs w:val="20"/>
                            </w:rPr>
                            <w:t>Ontario Office</w:t>
                          </w:r>
                        </w:p>
                        <w:p w14:paraId="787B4D56" w14:textId="39EB0F19" w:rsidR="00FF53A7" w:rsidRPr="00DB1569" w:rsidRDefault="009D02D8" w:rsidP="007153DD">
                          <w:pPr>
                            <w:pStyle w:val="BasicParagraph"/>
                            <w:spacing w:line="240" w:lineRule="auto"/>
                            <w:rPr>
                              <w:rFonts w:ascii="Proxima Nova" w:hAnsi="Proxima Nova" w:cs="Proxima Nova Rg"/>
                              <w:color w:val="545759"/>
                              <w:sz w:val="20"/>
                              <w:szCs w:val="20"/>
                            </w:rPr>
                          </w:pPr>
                          <w:r>
                            <w:rPr>
                              <w:rFonts w:ascii="Proxima Nova" w:hAnsi="Proxima Nova" w:cs="Proxima Nova Rg"/>
                              <w:color w:val="545759"/>
                              <w:sz w:val="20"/>
                              <w:szCs w:val="20"/>
                            </w:rPr>
                            <w:t>2 Lansing Square</w:t>
                          </w:r>
                        </w:p>
                        <w:p w14:paraId="2D52D447" w14:textId="36A9CA9F" w:rsidR="00FF53A7" w:rsidRPr="00DB1569" w:rsidRDefault="009D02D8" w:rsidP="007153DD">
                          <w:pPr>
                            <w:pStyle w:val="BasicParagraph"/>
                            <w:spacing w:line="240" w:lineRule="auto"/>
                            <w:rPr>
                              <w:rFonts w:ascii="Proxima Nova" w:hAnsi="Proxima Nova" w:cs="Proxima Nova Rg"/>
                              <w:color w:val="545759"/>
                              <w:sz w:val="20"/>
                              <w:szCs w:val="20"/>
                            </w:rPr>
                          </w:pPr>
                          <w:r>
                            <w:rPr>
                              <w:rFonts w:ascii="Proxima Nova" w:hAnsi="Proxima Nova" w:cs="Proxima Nova Rg"/>
                              <w:color w:val="545759"/>
                              <w:sz w:val="20"/>
                              <w:szCs w:val="20"/>
                            </w:rPr>
                            <w:t>Suite804</w:t>
                          </w:r>
                        </w:p>
                        <w:p w14:paraId="5DA68155" w14:textId="1ED4EAC4" w:rsidR="00FF53A7" w:rsidRPr="00DB1569" w:rsidRDefault="009D02D8" w:rsidP="007153DD">
                          <w:pPr>
                            <w:pStyle w:val="BasicParagraph"/>
                            <w:spacing w:line="240" w:lineRule="auto"/>
                            <w:rPr>
                              <w:rFonts w:ascii="Proxima Nova" w:hAnsi="Proxima Nova" w:cs="Proxima Nova Rg"/>
                              <w:color w:val="545759"/>
                              <w:sz w:val="20"/>
                              <w:szCs w:val="20"/>
                            </w:rPr>
                          </w:pPr>
                          <w:r>
                            <w:rPr>
                              <w:rFonts w:ascii="Proxima Nova" w:hAnsi="Proxima Nova" w:cs="Proxima Nova Rg"/>
                              <w:color w:val="545759"/>
                              <w:sz w:val="20"/>
                              <w:szCs w:val="20"/>
                            </w:rPr>
                            <w:t>Toronto, ON M2J 4P8</w:t>
                          </w:r>
                        </w:p>
                        <w:p w14:paraId="57BC760A" w14:textId="5C55DD09" w:rsidR="00FF53A7" w:rsidRPr="00DB1569" w:rsidRDefault="009D02D8" w:rsidP="007153DD">
                          <w:pPr>
                            <w:pStyle w:val="BasicParagraph"/>
                            <w:spacing w:line="240" w:lineRule="auto"/>
                            <w:rPr>
                              <w:rFonts w:ascii="Proxima Nova" w:hAnsi="Proxima Nova" w:cs="Proxima Nova Rg"/>
                              <w:color w:val="545759"/>
                              <w:sz w:val="20"/>
                              <w:szCs w:val="20"/>
                            </w:rPr>
                          </w:pPr>
                          <w:r>
                            <w:rPr>
                              <w:rFonts w:ascii="Proxima Nova" w:hAnsi="Proxima Nova" w:cs="Proxima Nova Rg"/>
                              <w:color w:val="545759"/>
                              <w:sz w:val="20"/>
                              <w:szCs w:val="20"/>
                            </w:rPr>
                            <w:t>647.253.5530</w:t>
                          </w:r>
                          <w:r w:rsidR="00FF53A7" w:rsidRPr="00DB1569">
                            <w:rPr>
                              <w:rFonts w:ascii="Proxima Nova" w:hAnsi="Proxima Nova" w:cs="Proxima Nova Rg"/>
                              <w:color w:val="545759"/>
                              <w:sz w:val="20"/>
                              <w:szCs w:val="20"/>
                            </w:rPr>
                            <w:t xml:space="preserve">   </w:t>
                          </w:r>
                        </w:p>
                        <w:p w14:paraId="74094781" w14:textId="3E2D14C9" w:rsidR="00FF53A7" w:rsidRPr="00DB1569" w:rsidRDefault="009D02D8" w:rsidP="007153DD">
                          <w:pPr>
                            <w:rPr>
                              <w:rFonts w:ascii="Proxima Nova" w:hAnsi="Proxima Nova"/>
                            </w:rPr>
                          </w:pPr>
                          <w:r>
                            <w:rPr>
                              <w:rFonts w:ascii="Proxima Nova" w:hAnsi="Proxima Nova" w:cs="Proxima Nova Rg"/>
                              <w:color w:val="545759"/>
                              <w:sz w:val="20"/>
                              <w:szCs w:val="20"/>
                            </w:rPr>
                            <w:t>www.llscanada.org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533B7C9">
            <v:shapetype id="_x0000_t202" coordsize="21600,21600" o:spt="202" path="m,l,21600r21600,l21600,xe" w14:anchorId="7437E45A">
              <v:stroke joinstyle="miter"/>
              <v:path gradientshapeok="t" o:connecttype="rect"/>
            </v:shapetype>
            <v:shape id="Text Box 8" style="position:absolute;left:0;text-align:left;margin-left:-46.5pt;margin-top:15.25pt;width:211.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">
              <v:textbox>
                <w:txbxContent>
                  <w:p w:rsidRPr="00DB1569" w:rsidR="00FF53A7" w:rsidP="007153DD" w:rsidRDefault="009D02D8" w14:paraId="4506F553" w14:textId="41FF291A">
                    <w:pPr>
                      <w:pStyle w:val="BasicParagraph"/>
                      <w:spacing w:line="240" w:lineRule="auto"/>
                      <w:rPr>
                        <w:rFonts w:ascii="Proxima Nova" w:hAnsi="Proxima Nova" w:cs="Proxima Nova Lt"/>
                        <w:color w:val="545759"/>
                        <w:sz w:val="20"/>
                        <w:szCs w:val="20"/>
                      </w:rPr>
                    </w:pPr>
                    <w:r>
                      <w:rPr>
                        <w:rFonts w:ascii="Proxima Nova" w:hAnsi="Proxima Nova" w:cs="Proxima Nova Rg"/>
                        <w:b/>
                        <w:bCs/>
                        <w:color w:val="545759"/>
                        <w:sz w:val="20"/>
                        <w:szCs w:val="20"/>
                      </w:rPr>
                      <w:t>Ontario Office</w:t>
                    </w:r>
                  </w:p>
                  <w:p w:rsidRPr="00DB1569" w:rsidR="00FF53A7" w:rsidP="007153DD" w:rsidRDefault="009D02D8" w14:paraId="117E0A5E" w14:textId="39EB0F19">
                    <w:pPr>
                      <w:pStyle w:val="BasicParagraph"/>
                      <w:spacing w:line="240" w:lineRule="auto"/>
                      <w:rPr>
                        <w:rFonts w:ascii="Proxima Nova" w:hAnsi="Proxima Nova" w:cs="Proxima Nova Rg"/>
                        <w:color w:val="545759"/>
                        <w:sz w:val="20"/>
                        <w:szCs w:val="20"/>
                      </w:rPr>
                    </w:pPr>
                    <w:r>
                      <w:rPr>
                        <w:rFonts w:ascii="Proxima Nova" w:hAnsi="Proxima Nova" w:cs="Proxima Nova Rg"/>
                        <w:color w:val="545759"/>
                        <w:sz w:val="20"/>
                        <w:szCs w:val="20"/>
                      </w:rPr>
                      <w:t>2 Lansing Square</w:t>
                    </w:r>
                  </w:p>
                  <w:p w:rsidRPr="00DB1569" w:rsidR="00FF53A7" w:rsidP="007153DD" w:rsidRDefault="009D02D8" w14:paraId="39F17E0C" w14:textId="36A9CA9F">
                    <w:pPr>
                      <w:pStyle w:val="BasicParagraph"/>
                      <w:spacing w:line="240" w:lineRule="auto"/>
                      <w:rPr>
                        <w:rFonts w:ascii="Proxima Nova" w:hAnsi="Proxima Nova" w:cs="Proxima Nova Rg"/>
                        <w:color w:val="545759"/>
                        <w:sz w:val="20"/>
                        <w:szCs w:val="20"/>
                      </w:rPr>
                    </w:pPr>
                    <w:r>
                      <w:rPr>
                        <w:rFonts w:ascii="Proxima Nova" w:hAnsi="Proxima Nova" w:cs="Proxima Nova Rg"/>
                        <w:color w:val="545759"/>
                        <w:sz w:val="20"/>
                        <w:szCs w:val="20"/>
                      </w:rPr>
                      <w:t>Suite804</w:t>
                    </w:r>
                  </w:p>
                  <w:p w:rsidRPr="00DB1569" w:rsidR="00FF53A7" w:rsidP="007153DD" w:rsidRDefault="009D02D8" w14:paraId="4666D71A" w14:textId="1ED4EAC4">
                    <w:pPr>
                      <w:pStyle w:val="BasicParagraph"/>
                      <w:spacing w:line="240" w:lineRule="auto"/>
                      <w:rPr>
                        <w:rFonts w:ascii="Proxima Nova" w:hAnsi="Proxima Nova" w:cs="Proxima Nova Rg"/>
                        <w:color w:val="545759"/>
                        <w:sz w:val="20"/>
                        <w:szCs w:val="20"/>
                      </w:rPr>
                    </w:pPr>
                    <w:r>
                      <w:rPr>
                        <w:rFonts w:ascii="Proxima Nova" w:hAnsi="Proxima Nova" w:cs="Proxima Nova Rg"/>
                        <w:color w:val="545759"/>
                        <w:sz w:val="20"/>
                        <w:szCs w:val="20"/>
                      </w:rPr>
                      <w:t>Toronto, ON M2J 4P8</w:t>
                    </w:r>
                  </w:p>
                  <w:p w:rsidRPr="00DB1569" w:rsidR="00FF53A7" w:rsidP="007153DD" w:rsidRDefault="009D02D8" w14:paraId="608E8D77" w14:textId="5C55DD09">
                    <w:pPr>
                      <w:pStyle w:val="BasicParagraph"/>
                      <w:spacing w:line="240" w:lineRule="auto"/>
                      <w:rPr>
                        <w:rFonts w:ascii="Proxima Nova" w:hAnsi="Proxima Nova" w:cs="Proxima Nova Rg"/>
                        <w:color w:val="545759"/>
                        <w:sz w:val="20"/>
                        <w:szCs w:val="20"/>
                      </w:rPr>
                    </w:pPr>
                    <w:r>
                      <w:rPr>
                        <w:rFonts w:ascii="Proxima Nova" w:hAnsi="Proxima Nova" w:cs="Proxima Nova Rg"/>
                        <w:color w:val="545759"/>
                        <w:sz w:val="20"/>
                        <w:szCs w:val="20"/>
                      </w:rPr>
                      <w:t>647.253.5530</w:t>
                    </w:r>
                    <w:r w:rsidRPr="00DB1569" w:rsidR="00FF53A7">
                      <w:rPr>
                        <w:rFonts w:ascii="Proxima Nova" w:hAnsi="Proxima Nova" w:cs="Proxima Nova Rg"/>
                        <w:color w:val="545759"/>
                        <w:sz w:val="20"/>
                        <w:szCs w:val="20"/>
                      </w:rPr>
                      <w:t xml:space="preserve">   </w:t>
                    </w:r>
                  </w:p>
                  <w:p w:rsidRPr="00DB1569" w:rsidR="00FF53A7" w:rsidP="007153DD" w:rsidRDefault="009D02D8" w14:paraId="53475858" w14:textId="3E2D14C9">
                    <w:pPr>
                      <w:rPr>
                        <w:rFonts w:ascii="Proxima Nova" w:hAnsi="Proxima Nova"/>
                      </w:rPr>
                    </w:pPr>
                    <w:r>
                      <w:rPr>
                        <w:rFonts w:ascii="Proxima Nova" w:hAnsi="Proxima Nova" w:cs="Proxima Nova Rg"/>
                        <w:color w:val="545759"/>
                        <w:sz w:val="20"/>
                        <w:szCs w:val="20"/>
                      </w:rPr>
                      <w:t>www.llscanada.org</w:t>
                    </w:r>
                  </w:p>
                </w:txbxContent>
              </v:textbox>
            </v:shape>
          </w:pict>
        </mc:Fallback>
      </mc:AlternateContent>
    </w:r>
    <w:r w:rsidR="00CB67B8">
      <w:rPr>
        <w:noProof/>
      </w:rPr>
      <w:drawing>
        <wp:inline distT="0" distB="0" distL="0" distR="0" wp14:anchorId="1E3F2B6A" wp14:editId="393858C9">
          <wp:extent cx="7683317" cy="1468532"/>
          <wp:effectExtent l="0" t="0" r="63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LS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683317" cy="14685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FB283" w14:textId="77777777" w:rsidR="00AA78DC" w:rsidRDefault="00AA78DC" w:rsidP="00C14FE0">
      <w:r>
        <w:separator/>
      </w:r>
    </w:p>
  </w:footnote>
  <w:footnote w:type="continuationSeparator" w:id="0">
    <w:p w14:paraId="52FA8ACA" w14:textId="77777777" w:rsidR="00AA78DC" w:rsidRDefault="00AA78DC" w:rsidP="00C14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4D2C" w14:textId="39ECC825" w:rsidR="00C14FE0" w:rsidRDefault="0085125A" w:rsidP="00976430">
    <w:pPr>
      <w:pStyle w:val="Header"/>
      <w:ind w:left="-1530"/>
    </w:pPr>
    <w:r>
      <w:rPr>
        <w:noProof/>
      </w:rPr>
      <w:drawing>
        <wp:inline distT="0" distB="0" distL="0" distR="0" wp14:anchorId="4BC716F2" wp14:editId="1FA2F7AC">
          <wp:extent cx="1600200" cy="10516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LSC-2018-Stacked-Canada-CMYK-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600200" cy="10516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D509F"/>
    <w:multiLevelType w:val="multilevel"/>
    <w:tmpl w:val="5E02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62A5A"/>
    <w:multiLevelType w:val="hybridMultilevel"/>
    <w:tmpl w:val="0CE4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343D8"/>
    <w:multiLevelType w:val="hybridMultilevel"/>
    <w:tmpl w:val="A04E8122"/>
    <w:lvl w:ilvl="0" w:tplc="35D245E4">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E1015"/>
    <w:multiLevelType w:val="multilevel"/>
    <w:tmpl w:val="44F83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904F97"/>
    <w:multiLevelType w:val="hybridMultilevel"/>
    <w:tmpl w:val="16F4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E4E94"/>
    <w:multiLevelType w:val="hybridMultilevel"/>
    <w:tmpl w:val="27D0E06E"/>
    <w:lvl w:ilvl="0" w:tplc="226E3972">
      <w:start w:val="1"/>
      <w:numFmt w:val="decimal"/>
      <w:lvlText w:val="%1."/>
      <w:lvlJc w:val="left"/>
      <w:pPr>
        <w:ind w:left="3060" w:hanging="17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640D2487"/>
    <w:multiLevelType w:val="hybridMultilevel"/>
    <w:tmpl w:val="EE70D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001447">
    <w:abstractNumId w:val="6"/>
  </w:num>
  <w:num w:numId="2" w16cid:durableId="122966840">
    <w:abstractNumId w:val="1"/>
  </w:num>
  <w:num w:numId="3" w16cid:durableId="554508937">
    <w:abstractNumId w:val="5"/>
  </w:num>
  <w:num w:numId="4" w16cid:durableId="1210993111">
    <w:abstractNumId w:val="3"/>
  </w:num>
  <w:num w:numId="5" w16cid:durableId="932711907">
    <w:abstractNumId w:val="4"/>
  </w:num>
  <w:num w:numId="6" w16cid:durableId="402988169">
    <w:abstractNumId w:val="2"/>
  </w:num>
  <w:num w:numId="7" w16cid:durableId="1828858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E0"/>
    <w:rsid w:val="0000691D"/>
    <w:rsid w:val="00011C5E"/>
    <w:rsid w:val="0001787D"/>
    <w:rsid w:val="00024C31"/>
    <w:rsid w:val="00030D53"/>
    <w:rsid w:val="0006180E"/>
    <w:rsid w:val="00063462"/>
    <w:rsid w:val="0006450F"/>
    <w:rsid w:val="00067654"/>
    <w:rsid w:val="000735D3"/>
    <w:rsid w:val="00076E15"/>
    <w:rsid w:val="000A114A"/>
    <w:rsid w:val="000A1C5E"/>
    <w:rsid w:val="000E7493"/>
    <w:rsid w:val="000F5FAC"/>
    <w:rsid w:val="001314A7"/>
    <w:rsid w:val="00131D93"/>
    <w:rsid w:val="001470A7"/>
    <w:rsid w:val="0014787E"/>
    <w:rsid w:val="001650ED"/>
    <w:rsid w:val="001B3016"/>
    <w:rsid w:val="001D1E74"/>
    <w:rsid w:val="001D68F6"/>
    <w:rsid w:val="001F1488"/>
    <w:rsid w:val="00206347"/>
    <w:rsid w:val="002562F6"/>
    <w:rsid w:val="00282519"/>
    <w:rsid w:val="00283D8B"/>
    <w:rsid w:val="00287363"/>
    <w:rsid w:val="002925B9"/>
    <w:rsid w:val="002A4621"/>
    <w:rsid w:val="002A5A76"/>
    <w:rsid w:val="002C39BB"/>
    <w:rsid w:val="002C3DC2"/>
    <w:rsid w:val="002D508C"/>
    <w:rsid w:val="002E6952"/>
    <w:rsid w:val="002E7BDD"/>
    <w:rsid w:val="00305E3B"/>
    <w:rsid w:val="00311283"/>
    <w:rsid w:val="00312153"/>
    <w:rsid w:val="0033200D"/>
    <w:rsid w:val="003335C1"/>
    <w:rsid w:val="00335B24"/>
    <w:rsid w:val="00341878"/>
    <w:rsid w:val="00344E8C"/>
    <w:rsid w:val="00351F19"/>
    <w:rsid w:val="003700F0"/>
    <w:rsid w:val="00396C5D"/>
    <w:rsid w:val="003979AF"/>
    <w:rsid w:val="003A1CBF"/>
    <w:rsid w:val="003A5D71"/>
    <w:rsid w:val="003E490B"/>
    <w:rsid w:val="00406888"/>
    <w:rsid w:val="00414C15"/>
    <w:rsid w:val="00475DF8"/>
    <w:rsid w:val="004954C4"/>
    <w:rsid w:val="004C19A4"/>
    <w:rsid w:val="004C62D6"/>
    <w:rsid w:val="004F5045"/>
    <w:rsid w:val="00521264"/>
    <w:rsid w:val="00524D0C"/>
    <w:rsid w:val="00533A17"/>
    <w:rsid w:val="00535550"/>
    <w:rsid w:val="00541775"/>
    <w:rsid w:val="00542C9A"/>
    <w:rsid w:val="0057368E"/>
    <w:rsid w:val="00574A48"/>
    <w:rsid w:val="00580D9D"/>
    <w:rsid w:val="005872E2"/>
    <w:rsid w:val="00592D93"/>
    <w:rsid w:val="0059783F"/>
    <w:rsid w:val="005B6844"/>
    <w:rsid w:val="005C4C1B"/>
    <w:rsid w:val="005D4D54"/>
    <w:rsid w:val="005E00FB"/>
    <w:rsid w:val="005E4C56"/>
    <w:rsid w:val="00617098"/>
    <w:rsid w:val="0063424A"/>
    <w:rsid w:val="00640FF2"/>
    <w:rsid w:val="00652140"/>
    <w:rsid w:val="00673336"/>
    <w:rsid w:val="006C4359"/>
    <w:rsid w:val="006D32C9"/>
    <w:rsid w:val="006D7101"/>
    <w:rsid w:val="006F59D2"/>
    <w:rsid w:val="007038BC"/>
    <w:rsid w:val="00707151"/>
    <w:rsid w:val="007153DD"/>
    <w:rsid w:val="007201EE"/>
    <w:rsid w:val="00732EA1"/>
    <w:rsid w:val="00737913"/>
    <w:rsid w:val="00742927"/>
    <w:rsid w:val="00751309"/>
    <w:rsid w:val="007635A2"/>
    <w:rsid w:val="00766C46"/>
    <w:rsid w:val="007840EA"/>
    <w:rsid w:val="00791528"/>
    <w:rsid w:val="007F1A6E"/>
    <w:rsid w:val="00800033"/>
    <w:rsid w:val="00814868"/>
    <w:rsid w:val="00817451"/>
    <w:rsid w:val="00825868"/>
    <w:rsid w:val="0083168B"/>
    <w:rsid w:val="0085125A"/>
    <w:rsid w:val="00890003"/>
    <w:rsid w:val="00892D44"/>
    <w:rsid w:val="008C050C"/>
    <w:rsid w:val="008E6AB6"/>
    <w:rsid w:val="00917460"/>
    <w:rsid w:val="00921DB9"/>
    <w:rsid w:val="009332E5"/>
    <w:rsid w:val="00954A4B"/>
    <w:rsid w:val="0096717D"/>
    <w:rsid w:val="00976430"/>
    <w:rsid w:val="009D02D8"/>
    <w:rsid w:val="00A13B66"/>
    <w:rsid w:val="00A337A8"/>
    <w:rsid w:val="00A4367C"/>
    <w:rsid w:val="00A518F5"/>
    <w:rsid w:val="00A83E77"/>
    <w:rsid w:val="00A8591F"/>
    <w:rsid w:val="00AA78DC"/>
    <w:rsid w:val="00AB6386"/>
    <w:rsid w:val="00AC0CD1"/>
    <w:rsid w:val="00AC66D0"/>
    <w:rsid w:val="00AD492B"/>
    <w:rsid w:val="00AF2D41"/>
    <w:rsid w:val="00AF46AB"/>
    <w:rsid w:val="00B2726F"/>
    <w:rsid w:val="00B31C8F"/>
    <w:rsid w:val="00B46EB1"/>
    <w:rsid w:val="00B7648F"/>
    <w:rsid w:val="00B9350F"/>
    <w:rsid w:val="00BA2BB0"/>
    <w:rsid w:val="00BB2831"/>
    <w:rsid w:val="00C05382"/>
    <w:rsid w:val="00C14FE0"/>
    <w:rsid w:val="00C314EB"/>
    <w:rsid w:val="00C665EE"/>
    <w:rsid w:val="00C72129"/>
    <w:rsid w:val="00C8105F"/>
    <w:rsid w:val="00C940C5"/>
    <w:rsid w:val="00CB67B8"/>
    <w:rsid w:val="00CB6CD8"/>
    <w:rsid w:val="00CC61E0"/>
    <w:rsid w:val="00CD2419"/>
    <w:rsid w:val="00CD69AF"/>
    <w:rsid w:val="00CD7D19"/>
    <w:rsid w:val="00CF38A9"/>
    <w:rsid w:val="00CF402E"/>
    <w:rsid w:val="00D01069"/>
    <w:rsid w:val="00D35FF3"/>
    <w:rsid w:val="00D522C0"/>
    <w:rsid w:val="00D66552"/>
    <w:rsid w:val="00D877EE"/>
    <w:rsid w:val="00DB1569"/>
    <w:rsid w:val="00DB19F3"/>
    <w:rsid w:val="00DE2D19"/>
    <w:rsid w:val="00DF1A9E"/>
    <w:rsid w:val="00E1622F"/>
    <w:rsid w:val="00E43714"/>
    <w:rsid w:val="00EC61ED"/>
    <w:rsid w:val="00ED7A8C"/>
    <w:rsid w:val="00EE2E71"/>
    <w:rsid w:val="00EE4C79"/>
    <w:rsid w:val="00F00ED9"/>
    <w:rsid w:val="00F046D3"/>
    <w:rsid w:val="00F151BB"/>
    <w:rsid w:val="00F22624"/>
    <w:rsid w:val="00F31CF9"/>
    <w:rsid w:val="00F529C9"/>
    <w:rsid w:val="00F65669"/>
    <w:rsid w:val="00F74310"/>
    <w:rsid w:val="00F86575"/>
    <w:rsid w:val="00F92B25"/>
    <w:rsid w:val="00FA163E"/>
    <w:rsid w:val="00FB5FF5"/>
    <w:rsid w:val="00FF2835"/>
    <w:rsid w:val="00FF53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B15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FE0"/>
    <w:rPr>
      <w:rFonts w:eastAsiaTheme="minorEastAsia"/>
    </w:rPr>
  </w:style>
  <w:style w:type="paragraph" w:styleId="Heading2">
    <w:name w:val="heading 2"/>
    <w:basedOn w:val="Normal"/>
    <w:link w:val="Heading2Char"/>
    <w:uiPriority w:val="9"/>
    <w:qFormat/>
    <w:rsid w:val="0081745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FE0"/>
    <w:pPr>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C14FE0"/>
    <w:rPr>
      <w:color w:val="0563C1"/>
      <w:u w:val="single"/>
    </w:rPr>
  </w:style>
  <w:style w:type="paragraph" w:styleId="Header">
    <w:name w:val="header"/>
    <w:basedOn w:val="Normal"/>
    <w:link w:val="HeaderChar"/>
    <w:uiPriority w:val="99"/>
    <w:unhideWhenUsed/>
    <w:rsid w:val="00C14FE0"/>
    <w:pPr>
      <w:tabs>
        <w:tab w:val="center" w:pos="4680"/>
        <w:tab w:val="right" w:pos="9360"/>
      </w:tabs>
    </w:pPr>
  </w:style>
  <w:style w:type="character" w:customStyle="1" w:styleId="HeaderChar">
    <w:name w:val="Header Char"/>
    <w:basedOn w:val="DefaultParagraphFont"/>
    <w:link w:val="Header"/>
    <w:uiPriority w:val="99"/>
    <w:rsid w:val="00C14FE0"/>
    <w:rPr>
      <w:rFonts w:eastAsiaTheme="minorEastAsia"/>
    </w:rPr>
  </w:style>
  <w:style w:type="paragraph" w:styleId="Footer">
    <w:name w:val="footer"/>
    <w:basedOn w:val="Normal"/>
    <w:link w:val="FooterChar"/>
    <w:uiPriority w:val="99"/>
    <w:unhideWhenUsed/>
    <w:rsid w:val="00C14FE0"/>
    <w:pPr>
      <w:tabs>
        <w:tab w:val="center" w:pos="4680"/>
        <w:tab w:val="right" w:pos="9360"/>
      </w:tabs>
    </w:pPr>
  </w:style>
  <w:style w:type="character" w:customStyle="1" w:styleId="FooterChar">
    <w:name w:val="Footer Char"/>
    <w:basedOn w:val="DefaultParagraphFont"/>
    <w:link w:val="Footer"/>
    <w:uiPriority w:val="99"/>
    <w:rsid w:val="00C14FE0"/>
    <w:rPr>
      <w:rFonts w:eastAsiaTheme="minorEastAsia"/>
    </w:rPr>
  </w:style>
  <w:style w:type="character" w:styleId="FollowedHyperlink">
    <w:name w:val="FollowedHyperlink"/>
    <w:basedOn w:val="DefaultParagraphFont"/>
    <w:uiPriority w:val="99"/>
    <w:semiHidden/>
    <w:unhideWhenUsed/>
    <w:rsid w:val="00580D9D"/>
    <w:rPr>
      <w:color w:val="954F72" w:themeColor="followedHyperlink"/>
      <w:u w:val="single"/>
    </w:rPr>
  </w:style>
  <w:style w:type="character" w:styleId="Emphasis">
    <w:name w:val="Emphasis"/>
    <w:basedOn w:val="DefaultParagraphFont"/>
    <w:uiPriority w:val="20"/>
    <w:qFormat/>
    <w:rsid w:val="00FB5FF5"/>
    <w:rPr>
      <w:i/>
      <w:iCs/>
    </w:rPr>
  </w:style>
  <w:style w:type="character" w:styleId="Strong">
    <w:name w:val="Strong"/>
    <w:basedOn w:val="DefaultParagraphFont"/>
    <w:uiPriority w:val="22"/>
    <w:qFormat/>
    <w:rsid w:val="00FB5FF5"/>
    <w:rPr>
      <w:b/>
      <w:bCs/>
    </w:rPr>
  </w:style>
  <w:style w:type="paragraph" w:customStyle="1" w:styleId="BasicParagraph">
    <w:name w:val="[Basic Paragraph]"/>
    <w:basedOn w:val="Normal"/>
    <w:uiPriority w:val="99"/>
    <w:rsid w:val="00791528"/>
    <w:pPr>
      <w:autoSpaceDE w:val="0"/>
      <w:autoSpaceDN w:val="0"/>
      <w:adjustRightInd w:val="0"/>
      <w:spacing w:line="288" w:lineRule="auto"/>
      <w:textAlignment w:val="center"/>
    </w:pPr>
    <w:rPr>
      <w:rFonts w:ascii="Minion Pro" w:eastAsiaTheme="minorHAnsi" w:hAnsi="Minion Pro" w:cs="Minion Pro"/>
      <w:color w:val="000000"/>
    </w:rPr>
  </w:style>
  <w:style w:type="paragraph" w:customStyle="1" w:styleId="DateandRecipient">
    <w:name w:val="Date and Recipient"/>
    <w:basedOn w:val="Normal"/>
    <w:rsid w:val="00FF53A7"/>
    <w:pPr>
      <w:spacing w:before="600"/>
    </w:pPr>
    <w:rPr>
      <w:rFonts w:ascii="Calisto MT" w:eastAsia="MS Mincho" w:hAnsi="Calisto MT" w:cs="Times New Roman"/>
      <w:color w:val="404040"/>
      <w:sz w:val="20"/>
      <w:szCs w:val="22"/>
    </w:rPr>
  </w:style>
  <w:style w:type="paragraph" w:styleId="BodyText">
    <w:name w:val="Body Text"/>
    <w:basedOn w:val="Normal"/>
    <w:link w:val="BodyTextChar"/>
    <w:rsid w:val="00FF53A7"/>
    <w:pPr>
      <w:spacing w:before="200"/>
    </w:pPr>
    <w:rPr>
      <w:rFonts w:ascii="Calisto MT" w:eastAsia="MS Mincho" w:hAnsi="Calisto MT" w:cs="Times New Roman"/>
      <w:color w:val="404040"/>
      <w:sz w:val="20"/>
      <w:szCs w:val="20"/>
    </w:rPr>
  </w:style>
  <w:style w:type="character" w:customStyle="1" w:styleId="BodyTextChar">
    <w:name w:val="Body Text Char"/>
    <w:basedOn w:val="DefaultParagraphFont"/>
    <w:link w:val="BodyText"/>
    <w:rsid w:val="00FF53A7"/>
    <w:rPr>
      <w:rFonts w:ascii="Calisto MT" w:eastAsia="MS Mincho" w:hAnsi="Calisto MT" w:cs="Times New Roman"/>
      <w:color w:val="404040"/>
      <w:sz w:val="20"/>
      <w:szCs w:val="20"/>
    </w:rPr>
  </w:style>
  <w:style w:type="paragraph" w:styleId="Signature">
    <w:name w:val="Signature"/>
    <w:basedOn w:val="Normal"/>
    <w:link w:val="SignatureChar"/>
    <w:rsid w:val="00FF53A7"/>
    <w:pPr>
      <w:spacing w:before="720"/>
    </w:pPr>
    <w:rPr>
      <w:rFonts w:ascii="Calisto MT" w:eastAsia="MS Mincho" w:hAnsi="Calisto MT" w:cs="Times New Roman"/>
      <w:color w:val="404040"/>
      <w:sz w:val="20"/>
      <w:szCs w:val="22"/>
    </w:rPr>
  </w:style>
  <w:style w:type="character" w:customStyle="1" w:styleId="SignatureChar">
    <w:name w:val="Signature Char"/>
    <w:basedOn w:val="DefaultParagraphFont"/>
    <w:link w:val="Signature"/>
    <w:rsid w:val="00FF53A7"/>
    <w:rPr>
      <w:rFonts w:ascii="Calisto MT" w:eastAsia="MS Mincho" w:hAnsi="Calisto MT" w:cs="Times New Roman"/>
      <w:color w:val="404040"/>
      <w:sz w:val="20"/>
      <w:szCs w:val="22"/>
    </w:rPr>
  </w:style>
  <w:style w:type="paragraph" w:styleId="Closing">
    <w:name w:val="Closing"/>
    <w:basedOn w:val="Normal"/>
    <w:link w:val="ClosingChar"/>
    <w:unhideWhenUsed/>
    <w:rsid w:val="00FF53A7"/>
    <w:pPr>
      <w:spacing w:before="200"/>
    </w:pPr>
    <w:rPr>
      <w:rFonts w:ascii="Calisto MT" w:eastAsia="MS Mincho" w:hAnsi="Calisto MT" w:cs="Times New Roman"/>
      <w:color w:val="404040"/>
      <w:sz w:val="20"/>
      <w:szCs w:val="22"/>
    </w:rPr>
  </w:style>
  <w:style w:type="character" w:customStyle="1" w:styleId="ClosingChar">
    <w:name w:val="Closing Char"/>
    <w:basedOn w:val="DefaultParagraphFont"/>
    <w:link w:val="Closing"/>
    <w:rsid w:val="00FF53A7"/>
    <w:rPr>
      <w:rFonts w:ascii="Calisto MT" w:eastAsia="MS Mincho" w:hAnsi="Calisto MT" w:cs="Times New Roman"/>
      <w:color w:val="404040"/>
      <w:sz w:val="20"/>
      <w:szCs w:val="22"/>
    </w:rPr>
  </w:style>
  <w:style w:type="paragraph" w:styleId="BalloonText">
    <w:name w:val="Balloon Text"/>
    <w:basedOn w:val="Normal"/>
    <w:link w:val="BalloonTextChar"/>
    <w:uiPriority w:val="99"/>
    <w:semiHidden/>
    <w:unhideWhenUsed/>
    <w:rsid w:val="00800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033"/>
    <w:rPr>
      <w:rFonts w:ascii="Segoe UI" w:eastAsiaTheme="minorEastAsia" w:hAnsi="Segoe UI" w:cs="Segoe UI"/>
      <w:sz w:val="18"/>
      <w:szCs w:val="18"/>
    </w:rPr>
  </w:style>
  <w:style w:type="paragraph" w:customStyle="1" w:styleId="Default">
    <w:name w:val="Default"/>
    <w:rsid w:val="00D522C0"/>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063462"/>
    <w:pPr>
      <w:ind w:left="720"/>
      <w:contextualSpacing/>
    </w:pPr>
  </w:style>
  <w:style w:type="paragraph" w:customStyle="1" w:styleId="xxxxmsonormal">
    <w:name w:val="x_xxxmsonormal"/>
    <w:basedOn w:val="Normal"/>
    <w:uiPriority w:val="99"/>
    <w:semiHidden/>
    <w:rsid w:val="00024C31"/>
    <w:rPr>
      <w:rFonts w:ascii="Times New Roman" w:eastAsiaTheme="minorHAnsi" w:hAnsi="Times New Roman" w:cs="Times New Roman"/>
    </w:rPr>
  </w:style>
  <w:style w:type="paragraph" w:customStyle="1" w:styleId="p2">
    <w:name w:val="p2"/>
    <w:basedOn w:val="Normal"/>
    <w:rsid w:val="00EC61ED"/>
    <w:pPr>
      <w:spacing w:before="100" w:beforeAutospacing="1" w:after="100" w:afterAutospacing="1"/>
    </w:pPr>
    <w:rPr>
      <w:rFonts w:ascii="Times New Roman" w:eastAsiaTheme="minorHAnsi" w:hAnsi="Times New Roman" w:cs="Times New Roman"/>
    </w:rPr>
  </w:style>
  <w:style w:type="paragraph" w:customStyle="1" w:styleId="p3">
    <w:name w:val="p3"/>
    <w:basedOn w:val="Normal"/>
    <w:rsid w:val="00EC61ED"/>
    <w:pPr>
      <w:spacing w:before="100" w:beforeAutospacing="1" w:after="100" w:afterAutospacing="1"/>
    </w:pPr>
    <w:rPr>
      <w:rFonts w:ascii="Times New Roman" w:eastAsiaTheme="minorHAnsi" w:hAnsi="Times New Roman" w:cs="Times New Roman"/>
    </w:rPr>
  </w:style>
  <w:style w:type="character" w:customStyle="1" w:styleId="s2">
    <w:name w:val="s2"/>
    <w:basedOn w:val="DefaultParagraphFont"/>
    <w:rsid w:val="00EC61ED"/>
  </w:style>
  <w:style w:type="character" w:customStyle="1" w:styleId="s3">
    <w:name w:val="s3"/>
    <w:basedOn w:val="DefaultParagraphFont"/>
    <w:rsid w:val="00EC61ED"/>
  </w:style>
  <w:style w:type="character" w:customStyle="1" w:styleId="apple-converted-space">
    <w:name w:val="apple-converted-space"/>
    <w:basedOn w:val="DefaultParagraphFont"/>
    <w:rsid w:val="00EC61ED"/>
  </w:style>
  <w:style w:type="character" w:customStyle="1" w:styleId="s4">
    <w:name w:val="s4"/>
    <w:basedOn w:val="DefaultParagraphFont"/>
    <w:rsid w:val="00EC61ED"/>
  </w:style>
  <w:style w:type="character" w:customStyle="1" w:styleId="s5">
    <w:name w:val="s5"/>
    <w:basedOn w:val="DefaultParagraphFont"/>
    <w:rsid w:val="00EC61ED"/>
  </w:style>
  <w:style w:type="character" w:styleId="UnresolvedMention">
    <w:name w:val="Unresolved Mention"/>
    <w:basedOn w:val="DefaultParagraphFont"/>
    <w:uiPriority w:val="99"/>
    <w:semiHidden/>
    <w:unhideWhenUsed/>
    <w:rsid w:val="00E43714"/>
    <w:rPr>
      <w:color w:val="605E5C"/>
      <w:shd w:val="clear" w:color="auto" w:fill="E1DFDD"/>
    </w:rPr>
  </w:style>
  <w:style w:type="paragraph" w:customStyle="1" w:styleId="gmail-p3">
    <w:name w:val="gmail-p3"/>
    <w:basedOn w:val="Normal"/>
    <w:rsid w:val="001D68F6"/>
    <w:pPr>
      <w:spacing w:before="100" w:beforeAutospacing="1" w:after="100" w:afterAutospacing="1"/>
    </w:pPr>
    <w:rPr>
      <w:rFonts w:ascii="Calibri" w:eastAsiaTheme="minorHAnsi" w:hAnsi="Calibri" w:cs="Calibri"/>
      <w:sz w:val="22"/>
      <w:szCs w:val="22"/>
    </w:rPr>
  </w:style>
  <w:style w:type="paragraph" w:customStyle="1" w:styleId="gmail-p2">
    <w:name w:val="gmail-p2"/>
    <w:basedOn w:val="Normal"/>
    <w:rsid w:val="001D68F6"/>
    <w:pPr>
      <w:spacing w:before="100" w:beforeAutospacing="1" w:after="100" w:afterAutospacing="1"/>
    </w:pPr>
    <w:rPr>
      <w:rFonts w:ascii="Calibri" w:eastAsiaTheme="minorHAnsi" w:hAnsi="Calibri" w:cs="Calibri"/>
      <w:sz w:val="22"/>
      <w:szCs w:val="22"/>
    </w:rPr>
  </w:style>
  <w:style w:type="character" w:customStyle="1" w:styleId="gmail-s2">
    <w:name w:val="gmail-s2"/>
    <w:basedOn w:val="DefaultParagraphFont"/>
    <w:rsid w:val="001D68F6"/>
  </w:style>
  <w:style w:type="character" w:customStyle="1" w:styleId="gmail-s3">
    <w:name w:val="gmail-s3"/>
    <w:basedOn w:val="DefaultParagraphFont"/>
    <w:rsid w:val="001D68F6"/>
  </w:style>
  <w:style w:type="character" w:customStyle="1" w:styleId="Heading2Char">
    <w:name w:val="Heading 2 Char"/>
    <w:basedOn w:val="DefaultParagraphFont"/>
    <w:link w:val="Heading2"/>
    <w:uiPriority w:val="9"/>
    <w:rsid w:val="00817451"/>
    <w:rPr>
      <w:rFonts w:ascii="Times New Roman" w:eastAsia="Times New Roman" w:hAnsi="Times New Roman" w:cs="Times New Roman"/>
      <w:b/>
      <w:bCs/>
      <w:sz w:val="36"/>
      <w:szCs w:val="36"/>
    </w:rPr>
  </w:style>
  <w:style w:type="paragraph" w:styleId="Revision">
    <w:name w:val="Revision"/>
    <w:hidden/>
    <w:uiPriority w:val="99"/>
    <w:semiHidden/>
    <w:rsid w:val="00B31C8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28775">
      <w:bodyDiv w:val="1"/>
      <w:marLeft w:val="0"/>
      <w:marRight w:val="0"/>
      <w:marTop w:val="0"/>
      <w:marBottom w:val="0"/>
      <w:divBdr>
        <w:top w:val="none" w:sz="0" w:space="0" w:color="auto"/>
        <w:left w:val="none" w:sz="0" w:space="0" w:color="auto"/>
        <w:bottom w:val="none" w:sz="0" w:space="0" w:color="auto"/>
        <w:right w:val="none" w:sz="0" w:space="0" w:color="auto"/>
      </w:divBdr>
    </w:div>
    <w:div w:id="474831707">
      <w:bodyDiv w:val="1"/>
      <w:marLeft w:val="0"/>
      <w:marRight w:val="0"/>
      <w:marTop w:val="0"/>
      <w:marBottom w:val="0"/>
      <w:divBdr>
        <w:top w:val="none" w:sz="0" w:space="0" w:color="auto"/>
        <w:left w:val="none" w:sz="0" w:space="0" w:color="auto"/>
        <w:bottom w:val="none" w:sz="0" w:space="0" w:color="auto"/>
        <w:right w:val="none" w:sz="0" w:space="0" w:color="auto"/>
      </w:divBdr>
    </w:div>
    <w:div w:id="984506293">
      <w:bodyDiv w:val="1"/>
      <w:marLeft w:val="0"/>
      <w:marRight w:val="0"/>
      <w:marTop w:val="0"/>
      <w:marBottom w:val="0"/>
      <w:divBdr>
        <w:top w:val="none" w:sz="0" w:space="0" w:color="auto"/>
        <w:left w:val="none" w:sz="0" w:space="0" w:color="auto"/>
        <w:bottom w:val="none" w:sz="0" w:space="0" w:color="auto"/>
        <w:right w:val="none" w:sz="0" w:space="0" w:color="auto"/>
      </w:divBdr>
    </w:div>
    <w:div w:id="1599630610">
      <w:bodyDiv w:val="1"/>
      <w:marLeft w:val="0"/>
      <w:marRight w:val="0"/>
      <w:marTop w:val="0"/>
      <w:marBottom w:val="0"/>
      <w:divBdr>
        <w:top w:val="none" w:sz="0" w:space="0" w:color="auto"/>
        <w:left w:val="none" w:sz="0" w:space="0" w:color="auto"/>
        <w:bottom w:val="none" w:sz="0" w:space="0" w:color="auto"/>
        <w:right w:val="none" w:sz="0" w:space="0" w:color="auto"/>
      </w:divBdr>
    </w:div>
    <w:div w:id="1812938627">
      <w:bodyDiv w:val="1"/>
      <w:marLeft w:val="0"/>
      <w:marRight w:val="0"/>
      <w:marTop w:val="0"/>
      <w:marBottom w:val="0"/>
      <w:divBdr>
        <w:top w:val="none" w:sz="0" w:space="0" w:color="auto"/>
        <w:left w:val="none" w:sz="0" w:space="0" w:color="auto"/>
        <w:bottom w:val="none" w:sz="0" w:space="0" w:color="auto"/>
        <w:right w:val="none" w:sz="0" w:space="0" w:color="auto"/>
      </w:divBdr>
    </w:div>
    <w:div w:id="2008097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lscanada.org/support-resour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lscanada.org/2021-research-fund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26395a-1536-4cc9-8674-3209edde0b05">
      <Terms xmlns="http://schemas.microsoft.com/office/infopath/2007/PartnerControls"/>
    </lcf76f155ced4ddcb4097134ff3c332f>
    <Received xmlns="ca26395a-1536-4cc9-8674-3209edde0b05">true</Received>
    <Comments xmlns="ca26395a-1536-4cc9-8674-3209edde0b05" xsi:nil="true"/>
    <Added2LOasunconfirmed xmlns="ca26395a-1536-4cc9-8674-3209edde0b05">true</Added2LOasunconfirmed>
    <TaxCatchAll xmlns="dda1e120-9628-4efd-878b-01df658b0e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E59C25701BA14A9468D53CE6A3DA8E" ma:contentTypeVersion="20" ma:contentTypeDescription="Create a new document." ma:contentTypeScope="" ma:versionID="bbf39a9fce239599b26a5ce9565587b7">
  <xsd:schema xmlns:xsd="http://www.w3.org/2001/XMLSchema" xmlns:xs="http://www.w3.org/2001/XMLSchema" xmlns:p="http://schemas.microsoft.com/office/2006/metadata/properties" xmlns:ns2="ca26395a-1536-4cc9-8674-3209edde0b05" xmlns:ns3="dda1e120-9628-4efd-878b-01df658b0e1b" targetNamespace="http://schemas.microsoft.com/office/2006/metadata/properties" ma:root="true" ma:fieldsID="f531079ff846736df814331ca4a2998d" ns2:_="" ns3:_="">
    <xsd:import namespace="ca26395a-1536-4cc9-8674-3209edde0b05"/>
    <xsd:import namespace="dda1e120-9628-4efd-878b-01df658b0e1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Received" minOccurs="0"/>
                <xsd:element ref="ns2:Added2LOasunconfirme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6395a-1536-4cc9-8674-3209edde0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383bfb-7680-4555-b846-d032dc215481" ma:termSetId="09814cd3-568e-fe90-9814-8d621ff8fb84" ma:anchorId="fba54fb3-c3e1-fe81-a776-ca4b69148c4d" ma:open="true" ma:isKeyword="false">
      <xsd:complexType>
        <xsd:sequence>
          <xsd:element ref="pc:Terms" minOccurs="0" maxOccurs="1"/>
        </xsd:sequence>
      </xsd:complexType>
    </xsd:element>
    <xsd:element name="Received" ma:index="24" nillable="true" ma:displayName="Received" ma:default="1" ma:format="Dropdown" ma:internalName="Received">
      <xsd:simpleType>
        <xsd:restriction base="dms:Boolean"/>
      </xsd:simpleType>
    </xsd:element>
    <xsd:element name="Added2LOasunconfirmed" ma:index="25" nillable="true" ma:displayName="Added 2 LO as unconfirmed" ma:default="1" ma:format="Dropdown" ma:internalName="Added2LOasunconfirmed">
      <xsd:simpleType>
        <xsd:restriction base="dms:Boolean"/>
      </xsd:simpleType>
    </xsd:element>
    <xsd:element name="Comments" ma:index="26"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a1e120-9628-4efd-878b-01df658b0e1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75ef94-4586-49fb-8edd-db6579f048e7}" ma:internalName="TaxCatchAll" ma:showField="CatchAllData" ma:web="dda1e120-9628-4efd-878b-01df658b0e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C5FB5-A891-4FD4-B271-31640BA4D6FA}">
  <ds:schemaRefs>
    <ds:schemaRef ds:uri="http://schemas.openxmlformats.org/officeDocument/2006/bibliography"/>
  </ds:schemaRefs>
</ds:datastoreItem>
</file>

<file path=customXml/itemProps2.xml><?xml version="1.0" encoding="utf-8"?>
<ds:datastoreItem xmlns:ds="http://schemas.openxmlformats.org/officeDocument/2006/customXml" ds:itemID="{ED79AE8F-25B0-47BE-87F0-48CFDE246DFB}">
  <ds:schemaRefs>
    <ds:schemaRef ds:uri="http://schemas.microsoft.com/office/2006/metadata/properties"/>
    <ds:schemaRef ds:uri="http://schemas.microsoft.com/office/infopath/2007/PartnerControls"/>
    <ds:schemaRef ds:uri="ca26395a-1536-4cc9-8674-3209edde0b05"/>
    <ds:schemaRef ds:uri="dda1e120-9628-4efd-878b-01df658b0e1b"/>
  </ds:schemaRefs>
</ds:datastoreItem>
</file>

<file path=customXml/itemProps3.xml><?xml version="1.0" encoding="utf-8"?>
<ds:datastoreItem xmlns:ds="http://schemas.openxmlformats.org/officeDocument/2006/customXml" ds:itemID="{A5A9ECAB-41CC-4AB3-9806-45BA7B733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6395a-1536-4cc9-8674-3209edde0b05"/>
    <ds:schemaRef ds:uri="dda1e120-9628-4efd-878b-01df658b0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05E2B4-2DC4-4AE4-8417-6A4EA24870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2523</Characters>
  <Application>Microsoft Office Word</Application>
  <DocSecurity>0</DocSecurity>
  <Lines>21</Lines>
  <Paragraphs>5</Paragraphs>
  <ScaleCrop>false</ScaleCrop>
  <Company>Leukemia &amp; Lymphoma Society</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Atkinson, Lauren (National Region)</cp:lastModifiedBy>
  <cp:revision>4</cp:revision>
  <cp:lastPrinted>2021-09-22T19:08:00Z</cp:lastPrinted>
  <dcterms:created xsi:type="dcterms:W3CDTF">2022-08-12T16:14:00Z</dcterms:created>
  <dcterms:modified xsi:type="dcterms:W3CDTF">2022-08-12T16:16:00Z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0x010100F8E59C25701BA14A9468D53CE6A3DA8E</vt:lpwstr>
  </property>
  <property fmtid="{D5CDD505-2E9C-101B-9397-08002B2CF9AE}" pid="4" name="MSIP_Label_63ca5eb6-b81c-4d04-bc7b-eeb2ecfcbf13_Enabled">
    <vt:lpwstr>true</vt:lpwstr>
  </property>
  <property fmtid="{D5CDD505-2E9C-101B-9397-08002B2CF9AE}" pid="5" name="MSIP_Label_63ca5eb6-b81c-4d04-bc7b-eeb2ecfcbf13_SetDate">
    <vt:lpwstr>2022-08-12T16:14:19Z</vt:lpwstr>
  </property>
  <property fmtid="{D5CDD505-2E9C-101B-9397-08002B2CF9AE}" pid="6" name="MSIP_Label_63ca5eb6-b81c-4d04-bc7b-eeb2ecfcbf13_Method">
    <vt:lpwstr>Standard</vt:lpwstr>
  </property>
  <property fmtid="{D5CDD505-2E9C-101B-9397-08002B2CF9AE}" pid="7" name="MSIP_Label_63ca5eb6-b81c-4d04-bc7b-eeb2ecfcbf13_Name">
    <vt:lpwstr>Public</vt:lpwstr>
  </property>
  <property fmtid="{D5CDD505-2E9C-101B-9397-08002B2CF9AE}" pid="8" name="MSIP_Label_63ca5eb6-b81c-4d04-bc7b-eeb2ecfcbf13_SiteId">
    <vt:lpwstr>c35cb656-5c6b-4090-9e19-d635746242e4</vt:lpwstr>
  </property>
  <property fmtid="{D5CDD505-2E9C-101B-9397-08002B2CF9AE}" pid="9" name="MSIP_Label_63ca5eb6-b81c-4d04-bc7b-eeb2ecfcbf13_ActionId">
    <vt:lpwstr>81bcaa11-ae58-4f24-bbe6-37e216954079</vt:lpwstr>
  </property>
  <property fmtid="{D5CDD505-2E9C-101B-9397-08002B2CF9AE}" pid="10" name="MSIP_Label_63ca5eb6-b81c-4d04-bc7b-eeb2ecfcbf13_ContentBits">
    <vt:lpwstr>0</vt:lpwstr>
  </property>
  <property fmtid="{D5CDD505-2E9C-101B-9397-08002B2CF9AE}" pid="11" name="MediaServiceImageTags">
    <vt:lpwstr/>
  </property>
</Properties>
</file>